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C740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Программная сетка конгресса:</w:t>
      </w:r>
    </w:p>
    <w:p w14:paraId="2752B007" w14:textId="77777777" w:rsidR="008D2640" w:rsidRPr="00D10713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559"/>
        <w:gridCol w:w="1701"/>
        <w:gridCol w:w="1843"/>
        <w:gridCol w:w="1559"/>
        <w:gridCol w:w="1383"/>
      </w:tblGrid>
      <w:tr w:rsidR="008D2640" w14:paraId="38879D89" w14:textId="77777777" w:rsidTr="00BD13E8">
        <w:trPr>
          <w:trHeight w:val="218"/>
        </w:trPr>
        <w:tc>
          <w:tcPr>
            <w:tcW w:w="9578" w:type="dxa"/>
            <w:gridSpan w:val="6"/>
          </w:tcPr>
          <w:p w14:paraId="2A37C4DA" w14:textId="77777777" w:rsidR="008D2640" w:rsidRDefault="008D2640" w:rsidP="001133A6">
            <w:pPr>
              <w:pStyle w:val="1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D1071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24 ноября</w:t>
            </w:r>
          </w:p>
        </w:tc>
      </w:tr>
      <w:tr w:rsidR="008D2640" w:rsidRPr="0047732C" w14:paraId="39333B5E" w14:textId="77777777" w:rsidTr="006C00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330"/>
        </w:trPr>
        <w:tc>
          <w:tcPr>
            <w:tcW w:w="1533" w:type="dxa"/>
          </w:tcPr>
          <w:p w14:paraId="45B36F67" w14:textId="77777777" w:rsidR="008D2640" w:rsidRPr="0047732C" w:rsidRDefault="008D2640" w:rsidP="004C32A0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47732C">
              <w:rPr>
                <w:rFonts w:ascii="Tahoma" w:hAnsi="Tahoma" w:cs="Tahoma"/>
                <w:b/>
                <w:sz w:val="24"/>
                <w:szCs w:val="20"/>
              </w:rPr>
              <w:t>Зал 1</w:t>
            </w:r>
          </w:p>
        </w:tc>
        <w:tc>
          <w:tcPr>
            <w:tcW w:w="1559" w:type="dxa"/>
          </w:tcPr>
          <w:p w14:paraId="0FC5AC12" w14:textId="77777777" w:rsidR="008D2640" w:rsidRPr="0047732C" w:rsidRDefault="008D2640" w:rsidP="004C32A0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47732C">
              <w:rPr>
                <w:rFonts w:ascii="Tahoma" w:hAnsi="Tahoma" w:cs="Tahoma"/>
                <w:b/>
                <w:sz w:val="24"/>
                <w:szCs w:val="20"/>
              </w:rPr>
              <w:t>Зал 2</w:t>
            </w:r>
          </w:p>
        </w:tc>
        <w:tc>
          <w:tcPr>
            <w:tcW w:w="1701" w:type="dxa"/>
          </w:tcPr>
          <w:p w14:paraId="2D66E65D" w14:textId="77777777" w:rsidR="008D2640" w:rsidRPr="0047732C" w:rsidRDefault="008D2640" w:rsidP="004C32A0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47732C">
              <w:rPr>
                <w:rFonts w:ascii="Tahoma" w:hAnsi="Tahoma" w:cs="Tahoma"/>
                <w:b/>
                <w:sz w:val="24"/>
                <w:szCs w:val="20"/>
              </w:rPr>
              <w:t>Зал 3</w:t>
            </w:r>
          </w:p>
        </w:tc>
        <w:tc>
          <w:tcPr>
            <w:tcW w:w="1843" w:type="dxa"/>
          </w:tcPr>
          <w:p w14:paraId="5FA03D9F" w14:textId="77777777" w:rsidR="008D2640" w:rsidRPr="0047732C" w:rsidRDefault="008D2640" w:rsidP="004C32A0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47732C">
              <w:rPr>
                <w:rFonts w:ascii="Tahoma" w:hAnsi="Tahoma" w:cs="Tahoma"/>
                <w:b/>
                <w:sz w:val="24"/>
                <w:szCs w:val="20"/>
              </w:rPr>
              <w:t>Зал 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68F3AD" w14:textId="77777777" w:rsidR="008D2640" w:rsidRPr="0047732C" w:rsidRDefault="008D2640" w:rsidP="004C32A0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47732C">
              <w:rPr>
                <w:rFonts w:ascii="Tahoma" w:hAnsi="Tahoma" w:cs="Tahoma"/>
                <w:b/>
                <w:sz w:val="24"/>
                <w:szCs w:val="20"/>
              </w:rPr>
              <w:t>Зал 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5258F170" w14:textId="77777777" w:rsidR="008D2640" w:rsidRPr="0047732C" w:rsidRDefault="008D2640" w:rsidP="00D655D3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47732C">
              <w:rPr>
                <w:rFonts w:ascii="Tahoma" w:hAnsi="Tahoma" w:cs="Tahoma"/>
                <w:b/>
                <w:sz w:val="24"/>
                <w:szCs w:val="20"/>
              </w:rPr>
              <w:t xml:space="preserve">Зал </w:t>
            </w:r>
            <w:r>
              <w:rPr>
                <w:rFonts w:ascii="Tahoma" w:hAnsi="Tahoma" w:cs="Tahoma"/>
                <w:b/>
                <w:sz w:val="24"/>
                <w:szCs w:val="20"/>
              </w:rPr>
              <w:t>6</w:t>
            </w:r>
          </w:p>
        </w:tc>
      </w:tr>
      <w:tr w:rsidR="008D2640" w:rsidRPr="0047732C" w14:paraId="7AAD2158" w14:textId="77777777" w:rsidTr="00F155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578" w:type="dxa"/>
            <w:gridSpan w:val="6"/>
          </w:tcPr>
          <w:p w14:paraId="521F425B" w14:textId="77777777" w:rsidR="006C0073" w:rsidRDefault="006C0073" w:rsidP="007F2271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D794B47" w14:textId="55D471D1" w:rsidR="008D2640" w:rsidRPr="00F72EDF" w:rsidRDefault="008D2640" w:rsidP="007F2271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2EDF">
              <w:rPr>
                <w:rFonts w:ascii="Tahoma" w:hAnsi="Tahoma" w:cs="Tahoma"/>
                <w:b/>
                <w:sz w:val="16"/>
                <w:szCs w:val="16"/>
              </w:rPr>
              <w:t>09.00 – 09.10 Приветствия</w:t>
            </w:r>
          </w:p>
          <w:p w14:paraId="2EB1C4C5" w14:textId="77777777" w:rsidR="008D2640" w:rsidRDefault="008D2640" w:rsidP="00A73F15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2EDF">
              <w:rPr>
                <w:rFonts w:ascii="Tahoma" w:hAnsi="Tahoma" w:cs="Tahoma"/>
                <w:b/>
                <w:sz w:val="16"/>
                <w:szCs w:val="16"/>
              </w:rPr>
              <w:t>09.10 – 10.45 Пленарное заседание</w:t>
            </w:r>
          </w:p>
          <w:p w14:paraId="3149E399" w14:textId="14417853" w:rsidR="006C0073" w:rsidRPr="00F72EDF" w:rsidRDefault="006C0073" w:rsidP="00A73F15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2640" w:rsidRPr="0047732C" w14:paraId="1ACBCE3F" w14:textId="77777777" w:rsidTr="00F155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c>
          <w:tcPr>
            <w:tcW w:w="9578" w:type="dxa"/>
            <w:gridSpan w:val="6"/>
          </w:tcPr>
          <w:p w14:paraId="5EE53915" w14:textId="77777777" w:rsidR="008D2640" w:rsidRPr="00F72EDF" w:rsidRDefault="008D2640" w:rsidP="004C32A0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72EDF">
              <w:rPr>
                <w:rFonts w:ascii="Tahoma" w:hAnsi="Tahoma" w:cs="Tahoma"/>
                <w:b/>
                <w:sz w:val="16"/>
                <w:szCs w:val="16"/>
              </w:rPr>
              <w:t>10.45 – 11.00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72EDF">
              <w:rPr>
                <w:rFonts w:ascii="Tahoma" w:hAnsi="Tahoma" w:cs="Tahoma"/>
                <w:b/>
                <w:sz w:val="16"/>
                <w:szCs w:val="16"/>
              </w:rPr>
              <w:t>Перерыв</w:t>
            </w:r>
          </w:p>
        </w:tc>
      </w:tr>
      <w:tr w:rsidR="008D2640" w:rsidRPr="002F5ACF" w14:paraId="7D90D8FB" w14:textId="77777777" w:rsidTr="006C00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2145"/>
        </w:trPr>
        <w:tc>
          <w:tcPr>
            <w:tcW w:w="1533" w:type="dxa"/>
          </w:tcPr>
          <w:p w14:paraId="17B404C8" w14:textId="77777777" w:rsidR="008D2640" w:rsidRPr="006C0073" w:rsidRDefault="008D2640" w:rsidP="003B45CB">
            <w:pPr>
              <w:shd w:val="clear" w:color="auto" w:fill="FFFFFF"/>
              <w:spacing w:after="12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11.00-13.</w:t>
            </w:r>
            <w:proofErr w:type="gramStart"/>
            <w:r w:rsidRPr="006C0073">
              <w:rPr>
                <w:rFonts w:ascii="Tahoma" w:hAnsi="Tahoma" w:cs="Tahoma"/>
                <w:b/>
                <w:sz w:val="16"/>
                <w:szCs w:val="16"/>
              </w:rPr>
              <w:t xml:space="preserve">30  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</w:t>
            </w:r>
            <w:proofErr w:type="gramEnd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«Новая коронавирусная инфекция у детей. Первый опыт работы в Приволжском федеральном округе»</w:t>
            </w:r>
          </w:p>
          <w:p w14:paraId="7028217A" w14:textId="77777777" w:rsidR="008D2640" w:rsidRPr="006C0073" w:rsidRDefault="008D2640" w:rsidP="003B45CB">
            <w:pPr>
              <w:shd w:val="clear" w:color="auto" w:fill="FFFFFF"/>
              <w:spacing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E9947B2" w14:textId="77777777" w:rsidR="008D2640" w:rsidRPr="006C0073" w:rsidRDefault="008D2640" w:rsidP="004A36D4">
            <w:pPr>
              <w:pStyle w:val="11"/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13.30 – 13.40</w:t>
            </w:r>
          </w:p>
          <w:p w14:paraId="69605399" w14:textId="77777777" w:rsidR="008D2640" w:rsidRPr="006C0073" w:rsidRDefault="008D2640" w:rsidP="001133A6">
            <w:pPr>
              <w:pStyle w:val="11"/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Перерыв</w:t>
            </w:r>
          </w:p>
          <w:p w14:paraId="2F740FEA" w14:textId="77777777" w:rsidR="008D2640" w:rsidRPr="006C0073" w:rsidRDefault="008D2640" w:rsidP="001133A6">
            <w:pPr>
              <w:pStyle w:val="11"/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  <w:p w14:paraId="12935D1A" w14:textId="77777777" w:rsidR="008D2640" w:rsidRPr="006C0073" w:rsidRDefault="008D2640" w:rsidP="001133A6">
            <w:pPr>
              <w:pStyle w:val="11"/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t xml:space="preserve">13.40 – 15.50 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shd w:val="clear" w:color="auto" w:fill="FFFFFF"/>
              </w:rPr>
              <w:t>Симпозиум «Инфекционные заболевания в современной пандемии. Особенности клиники, диагностики, профилактики»</w:t>
            </w:r>
          </w:p>
          <w:p w14:paraId="3A6760CC" w14:textId="77777777" w:rsidR="008D2640" w:rsidRPr="006C0073" w:rsidRDefault="008D2640" w:rsidP="004A36D4">
            <w:pPr>
              <w:pStyle w:val="11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AF94E59" w14:textId="77777777" w:rsidR="008D2640" w:rsidRPr="006C0073" w:rsidRDefault="008D2640" w:rsidP="001133A6">
            <w:pPr>
              <w:pStyle w:val="11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15.50 - 16.00 Перерыв</w:t>
            </w:r>
          </w:p>
          <w:p w14:paraId="393F76D0" w14:textId="77777777" w:rsidR="008D2640" w:rsidRPr="006C0073" w:rsidRDefault="008D2640" w:rsidP="00071276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BDD22B" w14:textId="77777777" w:rsidR="008D2640" w:rsidRPr="006C0073" w:rsidRDefault="008D2640" w:rsidP="00071276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 xml:space="preserve">16.00 – 18.10 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 «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Вирусные инфекции в практике работы врача-педиатра. Современные возможности лечения и профилактики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»</w:t>
            </w:r>
          </w:p>
          <w:p w14:paraId="573495D5" w14:textId="77777777" w:rsidR="008D2640" w:rsidRPr="006C0073" w:rsidRDefault="008D2640" w:rsidP="001133A6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6500E5" w14:textId="77777777" w:rsidR="008D2640" w:rsidRPr="006C0073" w:rsidRDefault="008D2640" w:rsidP="001133A6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X конференция детских гастроэнтерологов ПФО</w:t>
            </w:r>
          </w:p>
          <w:p w14:paraId="18E015FA" w14:textId="77777777" w:rsidR="008D2640" w:rsidRPr="006C0073" w:rsidRDefault="008D2640" w:rsidP="004A36D4">
            <w:pPr>
              <w:tabs>
                <w:tab w:val="left" w:pos="284"/>
              </w:tabs>
              <w:spacing w:before="240" w:after="24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11.00 - 12.30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Симпозиум «Гастроинтестинальные расстройства у детей раннего возраста: от причин к лечению»</w:t>
            </w:r>
          </w:p>
          <w:p w14:paraId="67B7E7EB" w14:textId="77777777" w:rsidR="008D2640" w:rsidRPr="006C0073" w:rsidRDefault="008D2640" w:rsidP="004A36D4">
            <w:pPr>
              <w:pStyle w:val="11"/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12.30 – 12.40 Перерыв</w:t>
            </w:r>
          </w:p>
          <w:p w14:paraId="154902E2" w14:textId="77777777" w:rsidR="008D2640" w:rsidRPr="006C0073" w:rsidRDefault="008D2640" w:rsidP="004A36D4">
            <w:pPr>
              <w:pStyle w:val="11"/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D0049C8" w14:textId="77777777" w:rsidR="008D2640" w:rsidRPr="006C0073" w:rsidRDefault="008D2640" w:rsidP="004A36D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 xml:space="preserve">12.40 – 14.10 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</w:t>
            </w:r>
          </w:p>
          <w:p w14:paraId="7F1B418A" w14:textId="77777777" w:rsidR="008D2640" w:rsidRPr="006C0073" w:rsidRDefault="008D2640" w:rsidP="004A36D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«Заболевания кишечника у детей» </w:t>
            </w:r>
          </w:p>
          <w:p w14:paraId="53AE3AB3" w14:textId="77777777" w:rsidR="008D2640" w:rsidRPr="006C0073" w:rsidRDefault="008D2640" w:rsidP="004A36D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E0ED0B3" w14:textId="77777777" w:rsidR="008D2640" w:rsidRPr="006C0073" w:rsidRDefault="008D2640" w:rsidP="004A36D4">
            <w:pPr>
              <w:pStyle w:val="11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14.10-14.20 Перерыв</w:t>
            </w:r>
          </w:p>
          <w:p w14:paraId="79693D8A" w14:textId="77777777" w:rsidR="008D2640" w:rsidRPr="006C0073" w:rsidRDefault="008D2640" w:rsidP="004A3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56AC128" w14:textId="77777777" w:rsidR="008D2640" w:rsidRPr="006C0073" w:rsidRDefault="008D2640" w:rsidP="004A36D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 xml:space="preserve">14.20 – 15.50 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</w:t>
            </w:r>
          </w:p>
          <w:p w14:paraId="7B80F644" w14:textId="77777777" w:rsidR="008D2640" w:rsidRPr="006C0073" w:rsidRDefault="008D2640" w:rsidP="004A36D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«Заболевания печени у детей»</w:t>
            </w:r>
          </w:p>
          <w:p w14:paraId="1D748DA2" w14:textId="77777777" w:rsidR="008D2640" w:rsidRPr="006C0073" w:rsidRDefault="008D2640" w:rsidP="004A3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B6A4E4E" w14:textId="77777777" w:rsidR="008D2640" w:rsidRPr="006C0073" w:rsidRDefault="008D2640" w:rsidP="004A36D4">
            <w:pPr>
              <w:pStyle w:val="11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15.50-16.00 Перерыв</w:t>
            </w:r>
          </w:p>
          <w:p w14:paraId="584AC0A1" w14:textId="77777777" w:rsidR="008D2640" w:rsidRPr="006C0073" w:rsidRDefault="008D2640" w:rsidP="00071276">
            <w:pPr>
              <w:pStyle w:val="Style1"/>
              <w:widowControl/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b/>
                <w:bCs/>
                <w:iCs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 xml:space="preserve">16.00 – 18.15 </w:t>
            </w:r>
            <w:r w:rsidRPr="006C0073">
              <w:rPr>
                <w:rFonts w:ascii="Tahoma" w:hAnsi="Tahoma" w:cs="Tahoma"/>
                <w:b/>
                <w:bCs/>
                <w:iCs/>
                <w:color w:val="FF0000"/>
                <w:sz w:val="16"/>
                <w:szCs w:val="16"/>
              </w:rPr>
              <w:t>Симпозиум</w:t>
            </w:r>
          </w:p>
          <w:p w14:paraId="46CCC677" w14:textId="77777777" w:rsidR="008D2640" w:rsidRPr="006C0073" w:rsidRDefault="008D2640" w:rsidP="00071276">
            <w:pPr>
              <w:pStyle w:val="Style1"/>
              <w:widowControl/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b/>
                <w:bCs/>
                <w:iCs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bCs/>
                <w:iCs/>
                <w:color w:val="FF0000"/>
                <w:sz w:val="16"/>
                <w:szCs w:val="16"/>
              </w:rPr>
              <w:t>«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Часто болеющий ребенок на приеме у педиатра</w:t>
            </w:r>
            <w:r w:rsidRPr="006C0073">
              <w:rPr>
                <w:rFonts w:ascii="Tahoma" w:hAnsi="Tahoma" w:cs="Tahoma"/>
                <w:b/>
                <w:bCs/>
                <w:iCs/>
                <w:color w:val="FF0000"/>
                <w:sz w:val="16"/>
                <w:szCs w:val="16"/>
              </w:rPr>
              <w:t>»</w:t>
            </w:r>
          </w:p>
          <w:p w14:paraId="38E6A53D" w14:textId="77777777" w:rsidR="008D2640" w:rsidRPr="006C0073" w:rsidRDefault="008D2640" w:rsidP="00071276">
            <w:pPr>
              <w:pStyle w:val="11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5DDF1E" w14:textId="77777777" w:rsidR="008D2640" w:rsidRPr="006C0073" w:rsidRDefault="008D2640" w:rsidP="00DE60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 xml:space="preserve">11.00 – 13.45 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 «Атопический дерматит у детей. Мультидисциплинарный подход к ведению пациентов как основа достижения контроля над заболеванием»</w:t>
            </w:r>
          </w:p>
          <w:p w14:paraId="43454017" w14:textId="77777777" w:rsidR="008D2640" w:rsidRPr="006C0073" w:rsidRDefault="008D2640" w:rsidP="007F2271">
            <w:pPr>
              <w:pStyle w:val="11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13.45 – 14.00 Перерыв</w:t>
            </w:r>
          </w:p>
          <w:p w14:paraId="52B8830D" w14:textId="77777777" w:rsidR="008D2640" w:rsidRPr="006C0073" w:rsidRDefault="008D2640" w:rsidP="001654D6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14:paraId="0B887B9E" w14:textId="77777777" w:rsidR="008D2640" w:rsidRPr="006C0073" w:rsidRDefault="008D2640" w:rsidP="001654D6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ar-SA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14.00 - 15.30</w:t>
            </w:r>
          </w:p>
          <w:p w14:paraId="0DFB1379" w14:textId="77777777" w:rsidR="008D2640" w:rsidRPr="006C0073" w:rsidRDefault="008D2640" w:rsidP="001654D6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ar-SA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ar-SA"/>
              </w:rPr>
              <w:t>Школа</w:t>
            </w:r>
          </w:p>
          <w:p w14:paraId="7426CFD6" w14:textId="77777777" w:rsidR="008D2640" w:rsidRPr="006C0073" w:rsidRDefault="008D2640" w:rsidP="001654D6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ar-SA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ar-SA"/>
              </w:rPr>
              <w:t xml:space="preserve"> «Сложный пациент: диалог педиатра, невролога и генетика»</w:t>
            </w:r>
          </w:p>
          <w:p w14:paraId="10003E81" w14:textId="77777777" w:rsidR="008D2640" w:rsidRPr="006C0073" w:rsidRDefault="008D2640" w:rsidP="001654D6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pacing w:after="12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ar-SA"/>
              </w:rPr>
            </w:pPr>
            <w:r w:rsidRPr="006C0073">
              <w:rPr>
                <w:rFonts w:ascii="Tahoma" w:hAnsi="Tahoma" w:cs="Tahoma"/>
                <w:b/>
                <w:bCs/>
                <w:iCs/>
                <w:color w:val="FF0000"/>
                <w:sz w:val="16"/>
                <w:szCs w:val="16"/>
                <w:lang w:eastAsia="ru-RU"/>
              </w:rPr>
              <w:t>(Заседание №1)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ar-SA"/>
              </w:rPr>
              <w:t xml:space="preserve"> </w:t>
            </w:r>
          </w:p>
          <w:p w14:paraId="746A94C8" w14:textId="77777777" w:rsidR="008D2640" w:rsidRPr="006C0073" w:rsidRDefault="008D2640" w:rsidP="00F36AE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7DAA628" w14:textId="77777777" w:rsidR="008D2640" w:rsidRPr="006C0073" w:rsidRDefault="008D2640" w:rsidP="00F36AE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15.30 – 15.50 Перерыв</w:t>
            </w:r>
          </w:p>
          <w:p w14:paraId="5A251CC7" w14:textId="77777777" w:rsidR="008D2640" w:rsidRPr="006C0073" w:rsidRDefault="008D2640" w:rsidP="00F36AE5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14:paraId="5CCDECBC" w14:textId="77777777" w:rsidR="008D2640" w:rsidRPr="006C0073" w:rsidRDefault="008D2640" w:rsidP="00F36AE5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14:paraId="62FFDE75" w14:textId="77777777" w:rsidR="008D2640" w:rsidRPr="006C0073" w:rsidRDefault="008D2640" w:rsidP="00F36AE5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6C0073"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ru-RU"/>
              </w:rPr>
              <w:t>15.50 – 17.20</w:t>
            </w:r>
          </w:p>
          <w:p w14:paraId="0D061981" w14:textId="77777777" w:rsidR="008D2640" w:rsidRPr="006C0073" w:rsidRDefault="008D2640" w:rsidP="00F36AE5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ar-SA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ar-SA"/>
              </w:rPr>
              <w:t>Школа</w:t>
            </w:r>
          </w:p>
          <w:p w14:paraId="3E0D2C07" w14:textId="77777777" w:rsidR="008D2640" w:rsidRPr="006C0073" w:rsidRDefault="008D2640" w:rsidP="003B45CB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ar-SA"/>
              </w:rPr>
              <w:t xml:space="preserve">«Сложный пациент: диалог педиатра, невролога и </w:t>
            </w:r>
            <w:proofErr w:type="gramStart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ar-SA"/>
              </w:rPr>
              <w:t xml:space="preserve">генетика»  </w:t>
            </w:r>
            <w:r w:rsidRPr="006C0073">
              <w:rPr>
                <w:rFonts w:ascii="Tahoma" w:hAnsi="Tahoma" w:cs="Tahoma"/>
                <w:b/>
                <w:bCs/>
                <w:iCs/>
                <w:color w:val="FF0000"/>
                <w:sz w:val="16"/>
                <w:szCs w:val="16"/>
                <w:lang w:eastAsia="ru-RU"/>
              </w:rPr>
              <w:t>(</w:t>
            </w:r>
            <w:proofErr w:type="gramEnd"/>
            <w:r w:rsidRPr="006C0073">
              <w:rPr>
                <w:rFonts w:ascii="Tahoma" w:hAnsi="Tahoma" w:cs="Tahoma"/>
                <w:b/>
                <w:bCs/>
                <w:iCs/>
                <w:color w:val="FF0000"/>
                <w:sz w:val="16"/>
                <w:szCs w:val="16"/>
                <w:lang w:eastAsia="ru-RU"/>
              </w:rPr>
              <w:t>Заседание №2)</w:t>
            </w:r>
          </w:p>
          <w:p w14:paraId="1A5ECAEF" w14:textId="77777777" w:rsidR="008D2640" w:rsidRPr="006C0073" w:rsidRDefault="008D2640" w:rsidP="001654D6">
            <w:pPr>
              <w:spacing w:before="60" w:after="60" w:line="240" w:lineRule="auto"/>
              <w:ind w:firstLine="709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eastAsia="ru-RU"/>
              </w:rPr>
            </w:pPr>
          </w:p>
          <w:p w14:paraId="419BE3C1" w14:textId="77777777" w:rsidR="008D2640" w:rsidRPr="006C0073" w:rsidRDefault="008D2640" w:rsidP="007F2271">
            <w:pPr>
              <w:pStyle w:val="11"/>
              <w:spacing w:before="60" w:after="60"/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6C0073">
              <w:rPr>
                <w:rFonts w:ascii="Tahoma" w:hAnsi="Tahoma" w:cs="Tahoma"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7D2E0B" w14:textId="77777777" w:rsidR="008D2640" w:rsidRPr="006C0073" w:rsidRDefault="008D2640" w:rsidP="007F2271">
            <w:pPr>
              <w:pStyle w:val="11"/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X конференция неонатологов Приволжского Федерального округа</w:t>
            </w:r>
          </w:p>
          <w:p w14:paraId="215C280D" w14:textId="77777777" w:rsidR="008D2640" w:rsidRPr="006C0073" w:rsidRDefault="008D2640" w:rsidP="008F6901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11.00-12.30</w:t>
            </w:r>
          </w:p>
          <w:p w14:paraId="67793C35" w14:textId="77777777" w:rsidR="008D2640" w:rsidRPr="006C0073" w:rsidRDefault="008D2640" w:rsidP="004F5E0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</w:t>
            </w:r>
          </w:p>
          <w:p w14:paraId="3107B404" w14:textId="77777777" w:rsidR="008D2640" w:rsidRPr="006C0073" w:rsidRDefault="008D2640" w:rsidP="004F5E0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«Актуальные проблемы неонатологии: опыт регионов»</w:t>
            </w:r>
          </w:p>
          <w:p w14:paraId="0F91D379" w14:textId="77777777" w:rsidR="008D2640" w:rsidRPr="006C0073" w:rsidRDefault="008D2640" w:rsidP="004F5E0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686A9083" w14:textId="77777777" w:rsidR="008D2640" w:rsidRPr="006C0073" w:rsidRDefault="008D2640" w:rsidP="004F5E00">
            <w:pPr>
              <w:pStyle w:val="11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12.30 – 12.45 Перерыв</w:t>
            </w:r>
          </w:p>
          <w:p w14:paraId="5B36DD56" w14:textId="77777777" w:rsidR="008D2640" w:rsidRPr="006C0073" w:rsidRDefault="008D2640" w:rsidP="004F5E00">
            <w:pPr>
              <w:pStyle w:val="11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D60DB9" w14:textId="77777777" w:rsidR="008D2640" w:rsidRPr="006C0073" w:rsidRDefault="008D2640" w:rsidP="003B45CB">
            <w:pPr>
              <w:pStyle w:val="11"/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 xml:space="preserve">12.45 - 14.25 </w:t>
            </w:r>
          </w:p>
          <w:p w14:paraId="48D9581C" w14:textId="77777777" w:rsidR="008D2640" w:rsidRPr="006C0073" w:rsidRDefault="008D2640" w:rsidP="003B45CB">
            <w:pPr>
              <w:pStyle w:val="11"/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 из серии «Педиатры и неонатологи Татарстана приглашают друзей»</w:t>
            </w:r>
          </w:p>
          <w:p w14:paraId="55160535" w14:textId="77777777" w:rsidR="008D2640" w:rsidRPr="006C0073" w:rsidRDefault="008D2640" w:rsidP="00535096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«В гостях у профессора А.И. Сафиной: вскармливание новорождённых в условиях пандемии»</w:t>
            </w:r>
            <w:r w:rsidRPr="006C0073">
              <w:rPr>
                <w:rFonts w:ascii="Tahoma" w:hAnsi="Tahoma" w:cs="Tahoma"/>
                <w:color w:val="FF0000"/>
                <w:sz w:val="16"/>
                <w:szCs w:val="16"/>
                <w:lang w:eastAsia="ru-RU"/>
              </w:rPr>
              <w:t xml:space="preserve">  </w:t>
            </w:r>
          </w:p>
          <w:p w14:paraId="48D2B6B1" w14:textId="77777777" w:rsidR="008D2640" w:rsidRPr="006C0073" w:rsidRDefault="008D2640" w:rsidP="00535096">
            <w:pPr>
              <w:pStyle w:val="11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6B7887B" w14:textId="77777777" w:rsidR="008D2640" w:rsidRPr="006C0073" w:rsidRDefault="008D2640" w:rsidP="00535096">
            <w:pPr>
              <w:pStyle w:val="11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14.25 – 14.40 Перерыв</w:t>
            </w:r>
          </w:p>
          <w:p w14:paraId="59FBAAE7" w14:textId="77777777" w:rsidR="008D2640" w:rsidRPr="006C0073" w:rsidRDefault="008D2640" w:rsidP="005350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6D8400E" w14:textId="77777777" w:rsidR="008D2640" w:rsidRPr="006C0073" w:rsidRDefault="008D2640" w:rsidP="003B45CB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14.40 - 16.20</w:t>
            </w:r>
          </w:p>
          <w:p w14:paraId="511E0E49" w14:textId="77777777" w:rsidR="008D2640" w:rsidRPr="006C0073" w:rsidRDefault="008D2640" w:rsidP="0053509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</w:t>
            </w:r>
          </w:p>
          <w:p w14:paraId="0916DF03" w14:textId="77777777" w:rsidR="008D2640" w:rsidRPr="006C0073" w:rsidRDefault="008D2640" w:rsidP="00535096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«Новорожденные дети с позиции неонатолога, нефролога и уролога»</w:t>
            </w:r>
          </w:p>
          <w:p w14:paraId="4D763D6C" w14:textId="77777777" w:rsidR="008D2640" w:rsidRPr="006C0073" w:rsidRDefault="008D2640" w:rsidP="00D655D3">
            <w:pPr>
              <w:pStyle w:val="11"/>
              <w:spacing w:line="240" w:lineRule="auto"/>
              <w:jc w:val="center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1F2F13" w14:textId="77777777" w:rsidR="008D2640" w:rsidRPr="006C0073" w:rsidRDefault="008D2640" w:rsidP="006D50F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Х</w:t>
            </w:r>
            <w:r w:rsidRPr="006C0073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US"/>
              </w:rPr>
              <w:t>II</w:t>
            </w:r>
            <w:r w:rsidRPr="006C00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Конференция педиатров-нефрологов Приволжского Федерального Округа (под эгидой Творческого объединения детских нефрологов и Республиканского отделения Союза педиатров России)</w:t>
            </w:r>
          </w:p>
          <w:p w14:paraId="635DD9BF" w14:textId="77777777" w:rsidR="008D2640" w:rsidRPr="006C0073" w:rsidRDefault="008D2640" w:rsidP="006D50FE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  <w:p w14:paraId="2277592B" w14:textId="77777777" w:rsidR="008D2640" w:rsidRPr="006C0073" w:rsidRDefault="008D2640" w:rsidP="006D50FE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11.00 - 13.20          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Школа детских нефрологов «</w:t>
            </w:r>
            <w:proofErr w:type="spellStart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Гломерулярные</w:t>
            </w:r>
            <w:proofErr w:type="spellEnd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 xml:space="preserve"> болезни почек у детей»</w:t>
            </w:r>
          </w:p>
          <w:p w14:paraId="57A485DC" w14:textId="77777777" w:rsidR="008D2640" w:rsidRPr="006C0073" w:rsidRDefault="008D2640" w:rsidP="006D50FE">
            <w:pPr>
              <w:pStyle w:val="11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B02E73" w14:textId="77777777" w:rsidR="008D2640" w:rsidRPr="006C0073" w:rsidRDefault="008D2640" w:rsidP="006D50FE">
            <w:pPr>
              <w:pStyle w:val="11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13.20 – 13.35     Перерыв</w:t>
            </w:r>
          </w:p>
          <w:p w14:paraId="4AF2D056" w14:textId="77777777" w:rsidR="008D2640" w:rsidRPr="006C0073" w:rsidRDefault="008D2640" w:rsidP="00184361">
            <w:pPr>
              <w:spacing w:beforeLines="20" w:before="48" w:afterLines="20" w:after="48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  <w:p w14:paraId="602F55EC" w14:textId="77777777" w:rsidR="008D2640" w:rsidRPr="006C0073" w:rsidRDefault="008D2640" w:rsidP="00184361">
            <w:pPr>
              <w:spacing w:beforeLines="20" w:before="48" w:afterLines="20" w:after="48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13.35 - 16.35</w:t>
            </w:r>
          </w:p>
          <w:p w14:paraId="1300210B" w14:textId="77777777" w:rsidR="008D2640" w:rsidRPr="006C0073" w:rsidRDefault="008D2640" w:rsidP="00184361">
            <w:pPr>
              <w:spacing w:beforeLines="20" w:before="48" w:afterLines="20" w:after="48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 xml:space="preserve">Школа детских нефрологов </w:t>
            </w:r>
          </w:p>
          <w:p w14:paraId="07006277" w14:textId="77777777" w:rsidR="008D2640" w:rsidRPr="006C0073" w:rsidRDefault="008D2640" w:rsidP="00184361">
            <w:pPr>
              <w:spacing w:beforeLines="20" w:before="48" w:afterLines="20" w:after="48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«</w:t>
            </w:r>
            <w:proofErr w:type="spellStart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Тубулоинтерстициальные</w:t>
            </w:r>
            <w:proofErr w:type="spellEnd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 xml:space="preserve"> поражения почек»</w:t>
            </w:r>
          </w:p>
          <w:p w14:paraId="34CE1CF0" w14:textId="77777777" w:rsidR="008D2640" w:rsidRPr="006C0073" w:rsidRDefault="008D2640" w:rsidP="007F2271">
            <w:pPr>
              <w:pStyle w:val="11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38F562" w14:textId="77777777" w:rsidR="008D2640" w:rsidRPr="006C0073" w:rsidRDefault="008D2640" w:rsidP="00D655D3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3E2A9468" w14:textId="0A51060E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Симпозиумы из серии «Педиатры и неонатологи Татарстана приглашают друзей»</w:t>
            </w:r>
          </w:p>
          <w:p w14:paraId="028C3187" w14:textId="77777777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  <w:p w14:paraId="5754B00E" w14:textId="77777777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11.00 – 12.40</w:t>
            </w:r>
          </w:p>
          <w:p w14:paraId="66F2E2C7" w14:textId="6161F338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Симпозиум</w:t>
            </w:r>
          </w:p>
          <w:p w14:paraId="0EF2C709" w14:textId="05BC84AA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«В гостях у профессора С.В. Мальцева: современные прикладные аспекты питания детей первого года жизни»</w:t>
            </w:r>
          </w:p>
          <w:p w14:paraId="12CA5679" w14:textId="77777777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  <w:p w14:paraId="77642E41" w14:textId="77777777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  <w:p w14:paraId="594F6CB2" w14:textId="77777777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12.40 - 14.40</w:t>
            </w:r>
          </w:p>
          <w:p w14:paraId="5709D6E2" w14:textId="77777777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Перерыв</w:t>
            </w:r>
          </w:p>
          <w:p w14:paraId="2F857D5C" w14:textId="77777777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  <w:p w14:paraId="2F27036C" w14:textId="77777777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14.40 – 16.20</w:t>
            </w:r>
          </w:p>
          <w:p w14:paraId="06BB0747" w14:textId="2C3A0EA7" w:rsidR="008D2640" w:rsidRPr="006C0073" w:rsidRDefault="008D2640" w:rsidP="006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 xml:space="preserve">Симпозиум «В гостях у профессора Р.А. </w:t>
            </w:r>
            <w:proofErr w:type="spellStart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Файзуллиной</w:t>
            </w:r>
            <w:proofErr w:type="spellEnd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 xml:space="preserve">: последние новости из мира детской </w:t>
            </w:r>
            <w:proofErr w:type="spellStart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нутрициологии</w:t>
            </w:r>
            <w:proofErr w:type="spellEnd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»</w:t>
            </w:r>
          </w:p>
          <w:p w14:paraId="5012D561" w14:textId="77777777" w:rsidR="008D2640" w:rsidRPr="006C0073" w:rsidRDefault="008D2640" w:rsidP="00652B93">
            <w:pPr>
              <w:pStyle w:val="11"/>
              <w:spacing w:before="60" w:after="60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</w:tbl>
    <w:p w14:paraId="38E100DB" w14:textId="77777777" w:rsidR="008D2640" w:rsidRPr="001A1E4C" w:rsidRDefault="008D2640" w:rsidP="004C32A0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2AEAAC26" w14:textId="77777777" w:rsidR="008D2640" w:rsidRDefault="008D2640" w:rsidP="004C32A0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7DAF870" w14:textId="77777777" w:rsidR="008D2640" w:rsidRDefault="008D2640" w:rsidP="004C32A0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767990DD" w14:textId="77777777" w:rsidR="008D2640" w:rsidRDefault="008D2640" w:rsidP="004C32A0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27D3E73E" w14:textId="74D69161" w:rsidR="008D2640" w:rsidRDefault="008D2640" w:rsidP="006C0073">
      <w:pPr>
        <w:pStyle w:val="11"/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</w:p>
    <w:p w14:paraId="669431F1" w14:textId="5E4CE68E" w:rsidR="006C0073" w:rsidRDefault="006C0073" w:rsidP="006C0073">
      <w:pPr>
        <w:pStyle w:val="11"/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</w:p>
    <w:p w14:paraId="4735C707" w14:textId="75213187" w:rsidR="006C0073" w:rsidRDefault="006C0073" w:rsidP="006C0073">
      <w:pPr>
        <w:pStyle w:val="11"/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</w:p>
    <w:p w14:paraId="15760E05" w14:textId="6D048099" w:rsidR="006C0073" w:rsidRDefault="006C0073" w:rsidP="006C0073">
      <w:pPr>
        <w:pStyle w:val="11"/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</w:p>
    <w:p w14:paraId="60C662EB" w14:textId="35CDBC98" w:rsidR="006C0073" w:rsidRDefault="006C0073" w:rsidP="006C0073">
      <w:pPr>
        <w:pStyle w:val="11"/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</w:p>
    <w:p w14:paraId="30C8EA49" w14:textId="77777777" w:rsidR="006C0073" w:rsidRDefault="006C0073" w:rsidP="006C0073">
      <w:pPr>
        <w:pStyle w:val="11"/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</w:p>
    <w:p w14:paraId="0BC27159" w14:textId="77777777" w:rsidR="006C0073" w:rsidRDefault="006C0073" w:rsidP="006C0073">
      <w:pPr>
        <w:pStyle w:val="11"/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</w:p>
    <w:p w14:paraId="075AFA89" w14:textId="77777777" w:rsidR="008D2640" w:rsidRPr="001A1E4C" w:rsidRDefault="008D2640" w:rsidP="004C32A0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1A1E4C">
        <w:rPr>
          <w:rFonts w:ascii="Tahoma" w:hAnsi="Tahoma" w:cs="Tahoma"/>
          <w:b/>
          <w:color w:val="FF0000"/>
          <w:sz w:val="20"/>
          <w:szCs w:val="20"/>
        </w:rPr>
        <w:lastRenderedPageBreak/>
        <w:t>25 ноября</w:t>
      </w:r>
    </w:p>
    <w:p w14:paraId="484A1869" w14:textId="77777777" w:rsidR="008D2640" w:rsidRPr="001A1E4C" w:rsidRDefault="008D2640" w:rsidP="004C32A0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1"/>
        <w:gridCol w:w="2034"/>
        <w:gridCol w:w="2241"/>
        <w:gridCol w:w="1633"/>
        <w:gridCol w:w="1897"/>
      </w:tblGrid>
      <w:tr w:rsidR="008D2640" w:rsidRPr="001A1E4C" w14:paraId="1EA05A7D" w14:textId="77777777" w:rsidTr="0023309C">
        <w:trPr>
          <w:trHeight w:val="359"/>
        </w:trPr>
        <w:tc>
          <w:tcPr>
            <w:tcW w:w="1861" w:type="dxa"/>
          </w:tcPr>
          <w:p w14:paraId="5D97484A" w14:textId="77777777" w:rsidR="008D2640" w:rsidRPr="001A1E4C" w:rsidRDefault="008D2640" w:rsidP="004C32A0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1A1E4C">
              <w:rPr>
                <w:rFonts w:ascii="Tahoma" w:hAnsi="Tahoma" w:cs="Tahoma"/>
                <w:b/>
                <w:sz w:val="24"/>
                <w:szCs w:val="20"/>
              </w:rPr>
              <w:t>Зал 1</w:t>
            </w:r>
          </w:p>
        </w:tc>
        <w:tc>
          <w:tcPr>
            <w:tcW w:w="2034" w:type="dxa"/>
          </w:tcPr>
          <w:p w14:paraId="0FBD180D" w14:textId="77777777" w:rsidR="008D2640" w:rsidRPr="001A1E4C" w:rsidRDefault="008D2640" w:rsidP="004C32A0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1A1E4C">
              <w:rPr>
                <w:rFonts w:ascii="Tahoma" w:hAnsi="Tahoma" w:cs="Tahoma"/>
                <w:b/>
                <w:sz w:val="24"/>
                <w:szCs w:val="20"/>
              </w:rPr>
              <w:t>Зал 2</w:t>
            </w:r>
          </w:p>
        </w:tc>
        <w:tc>
          <w:tcPr>
            <w:tcW w:w="2241" w:type="dxa"/>
          </w:tcPr>
          <w:p w14:paraId="6450640A" w14:textId="77777777" w:rsidR="008D2640" w:rsidRPr="001A1E4C" w:rsidRDefault="008D2640" w:rsidP="004C32A0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1A1E4C">
              <w:rPr>
                <w:rFonts w:ascii="Tahoma" w:hAnsi="Tahoma" w:cs="Tahoma"/>
                <w:b/>
                <w:sz w:val="24"/>
                <w:szCs w:val="20"/>
              </w:rPr>
              <w:t>Зал 3</w:t>
            </w:r>
          </w:p>
        </w:tc>
        <w:tc>
          <w:tcPr>
            <w:tcW w:w="1633" w:type="dxa"/>
          </w:tcPr>
          <w:p w14:paraId="7B1AD21C" w14:textId="77777777" w:rsidR="008D2640" w:rsidRPr="001A1E4C" w:rsidRDefault="008D2640" w:rsidP="004C32A0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1A1E4C">
              <w:rPr>
                <w:rFonts w:ascii="Tahoma" w:hAnsi="Tahoma" w:cs="Tahoma"/>
                <w:b/>
                <w:sz w:val="24"/>
                <w:szCs w:val="20"/>
              </w:rPr>
              <w:t>Зал 4</w:t>
            </w:r>
          </w:p>
        </w:tc>
        <w:tc>
          <w:tcPr>
            <w:tcW w:w="1897" w:type="dxa"/>
          </w:tcPr>
          <w:p w14:paraId="4EFB6D63" w14:textId="77777777" w:rsidR="008D2640" w:rsidRPr="001A1E4C" w:rsidRDefault="008D2640" w:rsidP="004C32A0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1A1E4C">
              <w:rPr>
                <w:rFonts w:ascii="Tahoma" w:hAnsi="Tahoma" w:cs="Tahoma"/>
                <w:b/>
                <w:sz w:val="24"/>
                <w:szCs w:val="20"/>
              </w:rPr>
              <w:t>Зал 5</w:t>
            </w:r>
          </w:p>
        </w:tc>
      </w:tr>
      <w:tr w:rsidR="008D2640" w:rsidRPr="001A1E4C" w14:paraId="12F6D1A4" w14:textId="77777777" w:rsidTr="0023309C">
        <w:trPr>
          <w:trHeight w:val="9871"/>
        </w:trPr>
        <w:tc>
          <w:tcPr>
            <w:tcW w:w="1861" w:type="dxa"/>
          </w:tcPr>
          <w:p w14:paraId="08BC39FE" w14:textId="77777777" w:rsidR="008D2640" w:rsidRPr="00671706" w:rsidRDefault="008D2640" w:rsidP="007F227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09.00-16.50</w:t>
            </w:r>
            <w:r w:rsidRPr="0067170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8096AD0" w14:textId="77777777" w:rsidR="008D2640" w:rsidRPr="00834000" w:rsidRDefault="008D2640" w:rsidP="00125E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834000">
              <w:rPr>
                <w:rFonts w:ascii="Tahoma" w:hAnsi="Tahoma" w:cs="Tahoma"/>
                <w:b/>
                <w:color w:val="FF0000"/>
                <w:sz w:val="16"/>
                <w:szCs w:val="16"/>
                <w:lang w:val="en-US"/>
              </w:rPr>
              <w:t>X</w:t>
            </w:r>
            <w:r w:rsidRPr="0083400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Российская образовательная конференция </w:t>
            </w:r>
          </w:p>
          <w:p w14:paraId="5C53877A" w14:textId="77777777" w:rsidR="008D2640" w:rsidRPr="00834000" w:rsidRDefault="008D2640" w:rsidP="00125E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83400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детских кардиологов по эгидой </w:t>
            </w:r>
          </w:p>
          <w:p w14:paraId="0B812BF7" w14:textId="77777777" w:rsidR="008D2640" w:rsidRPr="00834000" w:rsidRDefault="008D2640" w:rsidP="00125E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83400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ВОО «Ассоциация детских кардиологов России», </w:t>
            </w:r>
          </w:p>
          <w:p w14:paraId="758051A2" w14:textId="77777777" w:rsidR="008D2640" w:rsidRPr="001A1E4C" w:rsidRDefault="008D2640" w:rsidP="007F2271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00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посвященная 30-летию детской кардиологической службы Республики Татарстан</w:t>
            </w:r>
          </w:p>
        </w:tc>
        <w:tc>
          <w:tcPr>
            <w:tcW w:w="2034" w:type="dxa"/>
          </w:tcPr>
          <w:p w14:paraId="56C8A8D0" w14:textId="77777777" w:rsidR="008D2640" w:rsidRPr="00D008A2" w:rsidRDefault="008D2640" w:rsidP="00D008A2">
            <w:pPr>
              <w:pStyle w:val="a5"/>
              <w:tabs>
                <w:tab w:val="left" w:pos="284"/>
              </w:tabs>
              <w:spacing w:before="60" w:beforeAutospacing="0" w:after="60" w:afterAutospacing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lang w:val="en-US"/>
              </w:rPr>
              <w:t>V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Конференция</w:t>
            </w:r>
            <w:r w:rsidRPr="00D008A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аллергологов-иммунологов Приволжского федерального округа</w:t>
            </w:r>
          </w:p>
          <w:p w14:paraId="6B01223B" w14:textId="77777777" w:rsidR="008D2640" w:rsidRDefault="008D2640" w:rsidP="007F227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58B1624" w14:textId="77777777" w:rsidR="008D2640" w:rsidRDefault="008D2640" w:rsidP="007F227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3DD1B59" w14:textId="77777777" w:rsidR="008D2640" w:rsidRPr="001A1E4C" w:rsidRDefault="008D2640" w:rsidP="007F227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09.00-10.00</w:t>
            </w:r>
          </w:p>
          <w:p w14:paraId="346F0EFB" w14:textId="77777777" w:rsidR="008D2640" w:rsidRPr="003B45CB" w:rsidRDefault="008D2640" w:rsidP="003E098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3B45C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Школа                    </w:t>
            </w:r>
            <w:proofErr w:type="gramStart"/>
            <w:r w:rsidRPr="003B45C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«</w:t>
            </w:r>
            <w:proofErr w:type="gramEnd"/>
            <w:r w:rsidRPr="003B45C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Ребенок и инфекции: вся правда о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детском </w:t>
            </w:r>
            <w:r w:rsidRPr="003B45C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иммунитете»</w:t>
            </w:r>
          </w:p>
          <w:p w14:paraId="239E915F" w14:textId="77777777" w:rsidR="008D2640" w:rsidRPr="001A1E4C" w:rsidRDefault="008D2640" w:rsidP="007F2271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10.00 – 10.10</w:t>
            </w:r>
            <w:r w:rsidRPr="003B45CB"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153BA95B" w14:textId="77777777" w:rsidR="008D2640" w:rsidRPr="001A1E4C" w:rsidRDefault="008D2640" w:rsidP="003E098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10.10 -11.50</w:t>
            </w:r>
            <w:r w:rsidRPr="003B45CB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         </w:t>
            </w:r>
            <w:r w:rsidRPr="001A1E4C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3B45C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Симпозиум           </w:t>
            </w:r>
            <w:proofErr w:type="gramStart"/>
            <w:r w:rsidRPr="003B45C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</w:t>
            </w:r>
            <w:r w:rsidRPr="003B45CB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>«</w:t>
            </w:r>
            <w:proofErr w:type="gramEnd"/>
            <w:r w:rsidRPr="003B45CB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 xml:space="preserve">Актуальные вопросы клинической иммунологии и аллергологии в педиатрии». Часть </w:t>
            </w:r>
            <w:r w:rsidRPr="003B45CB">
              <w:rPr>
                <w:rFonts w:ascii="Tahoma" w:hAnsi="Tahoma" w:cs="Tahoma"/>
                <w:b/>
                <w:color w:val="FF0000"/>
                <w:sz w:val="16"/>
                <w:szCs w:val="16"/>
                <w:lang w:val="en-US" w:eastAsia="ru-RU"/>
              </w:rPr>
              <w:t>I</w:t>
            </w:r>
          </w:p>
          <w:p w14:paraId="2CDCB23F" w14:textId="77777777" w:rsidR="008D2640" w:rsidRPr="001A1E4C" w:rsidRDefault="008D2640" w:rsidP="005121FE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11.50 – 12.00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29AED87B" w14:textId="77777777" w:rsidR="008D2640" w:rsidRPr="001A1E4C" w:rsidRDefault="008D2640" w:rsidP="002F5A6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1A1E4C">
              <w:rPr>
                <w:rFonts w:ascii="Tahoma" w:hAnsi="Tahoma" w:cs="Tahoma"/>
                <w:b/>
                <w:bCs/>
                <w:sz w:val="16"/>
                <w:szCs w:val="16"/>
              </w:rPr>
              <w:t>12.00 – 13.40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</w:t>
            </w:r>
            <w:r w:rsidRPr="00F155E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Симпозиум     </w:t>
            </w:r>
            <w:proofErr w:type="gramStart"/>
            <w:r w:rsidRPr="00F155E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«</w:t>
            </w:r>
            <w:proofErr w:type="gramEnd"/>
            <w:r w:rsidRPr="00F155E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Ак</w:t>
            </w:r>
            <w:r w:rsidRPr="00F155EA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 xml:space="preserve">туальные вопросы клинической иммунологии и аллергологии в педиатрии». Часть </w:t>
            </w:r>
            <w:r w:rsidRPr="00F155EA">
              <w:rPr>
                <w:rFonts w:ascii="Tahoma" w:hAnsi="Tahoma" w:cs="Tahoma"/>
                <w:b/>
                <w:color w:val="FF0000"/>
                <w:sz w:val="16"/>
                <w:szCs w:val="16"/>
                <w:lang w:val="en-US" w:eastAsia="ru-RU"/>
              </w:rPr>
              <w:t>II</w:t>
            </w:r>
          </w:p>
          <w:p w14:paraId="33B3A600" w14:textId="77777777" w:rsidR="008D2640" w:rsidRPr="001A1E4C" w:rsidRDefault="008D2640" w:rsidP="007F22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13.40 – 14.00</w:t>
            </w:r>
          </w:p>
          <w:p w14:paraId="0DF41423" w14:textId="77777777" w:rsidR="008D2640" w:rsidRPr="001A1E4C" w:rsidRDefault="008D2640" w:rsidP="005121FE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67B536CA" w14:textId="77777777" w:rsidR="008D2640" w:rsidRPr="001A1E4C" w:rsidRDefault="008D2640" w:rsidP="005121F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14.00 – 17.55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</w:t>
            </w:r>
            <w:r w:rsidRPr="00F155EA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Симпозиум «Мультидисциплинарные вопросы в практике педиатра»</w:t>
            </w:r>
          </w:p>
        </w:tc>
        <w:tc>
          <w:tcPr>
            <w:tcW w:w="2241" w:type="dxa"/>
          </w:tcPr>
          <w:p w14:paraId="2E03C670" w14:textId="77777777" w:rsidR="008D2640" w:rsidRPr="00F155EA" w:rsidRDefault="008D2640" w:rsidP="00D005E7">
            <w:pPr>
              <w:shd w:val="clear" w:color="auto" w:fill="FFFFFF"/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A1E4C">
              <w:rPr>
                <w:rFonts w:ascii="Tahoma" w:hAnsi="Tahoma" w:cs="Tahoma"/>
                <w:b/>
                <w:bCs/>
                <w:sz w:val="16"/>
                <w:szCs w:val="16"/>
              </w:rPr>
              <w:t>09.00 – 10.30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155EA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Симпозиум</w:t>
            </w:r>
          </w:p>
          <w:p w14:paraId="61E09578" w14:textId="77777777" w:rsidR="008D2640" w:rsidRPr="00F155EA" w:rsidRDefault="008D2640" w:rsidP="00D005E7">
            <w:pPr>
              <w:shd w:val="clear" w:color="auto" w:fill="FFFFFF"/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155EA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 xml:space="preserve"> «Значение микробиоты для</w:t>
            </w:r>
          </w:p>
          <w:p w14:paraId="7FD3142D" w14:textId="77777777" w:rsidR="008D2640" w:rsidRPr="00F155EA" w:rsidRDefault="008D2640" w:rsidP="00D005E7">
            <w:pPr>
              <w:shd w:val="clear" w:color="auto" w:fill="FFFFFF"/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155EA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 xml:space="preserve"> формирования здоровья ребенка»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 xml:space="preserve">. </w:t>
            </w:r>
          </w:p>
          <w:p w14:paraId="5FB9FEA7" w14:textId="77777777" w:rsidR="008D2640" w:rsidRPr="00F155EA" w:rsidRDefault="008D2640" w:rsidP="00D005E7">
            <w:pPr>
              <w:shd w:val="clear" w:color="auto" w:fill="FFFFFF"/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155EA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 xml:space="preserve">Заседание №1 </w:t>
            </w:r>
          </w:p>
          <w:p w14:paraId="7D6B33B1" w14:textId="77777777" w:rsidR="008D2640" w:rsidRDefault="008D2640" w:rsidP="007F2271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4AB0424" w14:textId="77777777" w:rsidR="008D2640" w:rsidRPr="001A1E4C" w:rsidRDefault="008D2640" w:rsidP="007F2271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10.30 – 10.45</w:t>
            </w:r>
          </w:p>
          <w:p w14:paraId="7FCA8FD9" w14:textId="77777777" w:rsidR="008D2640" w:rsidRPr="001A1E4C" w:rsidRDefault="008D2640" w:rsidP="001516C4">
            <w:pPr>
              <w:pStyle w:val="11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18FD6F92" w14:textId="77777777" w:rsidR="008D2640" w:rsidRPr="00F155EA" w:rsidRDefault="008D2640" w:rsidP="00C41D2A">
            <w:pPr>
              <w:shd w:val="clear" w:color="auto" w:fill="FFFFFF"/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A1E4C">
              <w:rPr>
                <w:rFonts w:ascii="Tahoma" w:hAnsi="Tahoma" w:cs="Tahoma"/>
                <w:b/>
                <w:bCs/>
                <w:sz w:val="16"/>
                <w:szCs w:val="16"/>
              </w:rPr>
              <w:t>10.45 – 12.15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155EA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Симпозиум</w:t>
            </w:r>
          </w:p>
          <w:p w14:paraId="4DADF1B4" w14:textId="77777777" w:rsidR="008D2640" w:rsidRPr="00F155EA" w:rsidRDefault="008D2640" w:rsidP="00C41D2A">
            <w:pPr>
              <w:shd w:val="clear" w:color="auto" w:fill="FFFFFF"/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155EA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 xml:space="preserve"> «Значение микробиоты для</w:t>
            </w:r>
          </w:p>
          <w:p w14:paraId="251E730A" w14:textId="77777777" w:rsidR="008D2640" w:rsidRPr="00F155EA" w:rsidRDefault="008D2640" w:rsidP="00C41D2A">
            <w:pPr>
              <w:shd w:val="clear" w:color="auto" w:fill="FFFFFF"/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155EA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 xml:space="preserve"> формирования здоровья ребенка». Заседание №2 </w:t>
            </w:r>
          </w:p>
          <w:p w14:paraId="1C3008A6" w14:textId="77777777" w:rsidR="008D2640" w:rsidRDefault="008D2640" w:rsidP="00C41D2A">
            <w:pPr>
              <w:shd w:val="clear" w:color="auto" w:fill="FFFFFF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79C87CC0" w14:textId="77777777" w:rsidR="008D2640" w:rsidRPr="00F155EA" w:rsidRDefault="008D2640" w:rsidP="00F155EA">
            <w:pPr>
              <w:shd w:val="clear" w:color="auto" w:fill="FFFFFF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155EA">
              <w:rPr>
                <w:rFonts w:ascii="Tahoma" w:hAnsi="Tahoma" w:cs="Tahoma"/>
                <w:b/>
                <w:sz w:val="16"/>
                <w:szCs w:val="16"/>
              </w:rPr>
              <w:t xml:space="preserve">12.15 – 12.30 Перерыв </w:t>
            </w:r>
          </w:p>
          <w:p w14:paraId="1B66D7A6" w14:textId="77777777" w:rsidR="008D2640" w:rsidRDefault="008D2640" w:rsidP="00C41D2A">
            <w:pPr>
              <w:pStyle w:val="1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536BC58F" w14:textId="77777777" w:rsidR="008D2640" w:rsidRPr="00F155EA" w:rsidRDefault="008D2640" w:rsidP="00F155EA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155EA">
              <w:rPr>
                <w:rFonts w:ascii="Tahoma" w:hAnsi="Tahoma" w:cs="Tahoma"/>
                <w:b/>
                <w:sz w:val="16"/>
                <w:szCs w:val="16"/>
              </w:rPr>
              <w:t xml:space="preserve">12.30 – 14.00 </w:t>
            </w:r>
            <w:r w:rsidRPr="00F155E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 «Паразитарные инвазии у детей</w:t>
            </w:r>
          </w:p>
          <w:p w14:paraId="6886D903" w14:textId="77777777" w:rsidR="008D2640" w:rsidRPr="001A1E4C" w:rsidRDefault="008D2640" w:rsidP="00C41D2A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14.00 – 14.15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18402EAB" w14:textId="77777777" w:rsidR="008D2640" w:rsidRPr="001A1E4C" w:rsidRDefault="008D2640" w:rsidP="00C41D2A">
            <w:pPr>
              <w:pStyle w:val="11"/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14.15 – 16.25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 «Хирургия детского возраста»</w:t>
            </w:r>
          </w:p>
        </w:tc>
        <w:tc>
          <w:tcPr>
            <w:tcW w:w="1633" w:type="dxa"/>
          </w:tcPr>
          <w:p w14:paraId="714B2325" w14:textId="77777777" w:rsidR="008D2640" w:rsidRDefault="008D2640" w:rsidP="001516C4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09.00-10.30 </w:t>
            </w: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«Актуальные вопросы профилактики и </w:t>
            </w:r>
            <w:proofErr w:type="gramStart"/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лечения  стоматологических</w:t>
            </w:r>
            <w:proofErr w:type="gramEnd"/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заболеваний у детей»</w:t>
            </w:r>
          </w:p>
          <w:p w14:paraId="6A903827" w14:textId="77777777" w:rsidR="008D2640" w:rsidRPr="001A1E4C" w:rsidRDefault="008D2640" w:rsidP="001516C4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C717CB" w14:textId="77777777" w:rsidR="008D2640" w:rsidRPr="001A1E4C" w:rsidRDefault="008D2640" w:rsidP="001516C4">
            <w:pPr>
              <w:pStyle w:val="11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10.30 – 10.45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25E8A89B" w14:textId="77777777" w:rsidR="008D2640" w:rsidRPr="001A1E4C" w:rsidRDefault="008D2640" w:rsidP="00425BC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6998FE53" w14:textId="77777777" w:rsidR="008D2640" w:rsidRPr="00FF4AE7" w:rsidRDefault="008D2640" w:rsidP="00425BC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Конференция </w:t>
            </w:r>
          </w:p>
          <w:p w14:paraId="2D61A2F3" w14:textId="77777777" w:rsidR="008D2640" w:rsidRPr="00FF4AE7" w:rsidRDefault="008D2640" w:rsidP="00425BC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«Преодоление вызовов детской неврологии и взгляд в будущее»</w:t>
            </w:r>
          </w:p>
          <w:p w14:paraId="15B5143B" w14:textId="77777777" w:rsidR="008D2640" w:rsidRDefault="008D2640" w:rsidP="00425BC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ED5C7A4" w14:textId="77777777" w:rsidR="008D2640" w:rsidRPr="001A1E4C" w:rsidRDefault="008D2640" w:rsidP="00425BC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A1E4C">
              <w:rPr>
                <w:rFonts w:ascii="Tahoma" w:hAnsi="Tahoma" w:cs="Tahoma"/>
                <w:b/>
                <w:sz w:val="16"/>
                <w:szCs w:val="16"/>
              </w:rPr>
              <w:t>10.45 – 12.25</w:t>
            </w:r>
          </w:p>
          <w:p w14:paraId="4A58BEDC" w14:textId="77777777" w:rsidR="008D2640" w:rsidRPr="00FF4AE7" w:rsidRDefault="008D2640" w:rsidP="00425BC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Заседание №</w:t>
            </w:r>
            <w:proofErr w:type="gramStart"/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1:  «</w:t>
            </w:r>
            <w:proofErr w:type="gramEnd"/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Пароксизмальные состояния в детской практике»</w:t>
            </w:r>
          </w:p>
          <w:p w14:paraId="499EE76C" w14:textId="77777777" w:rsidR="008D2640" w:rsidRDefault="008D2640" w:rsidP="00425BC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020EA7B" w14:textId="77777777" w:rsidR="008D2640" w:rsidRPr="001A1E4C" w:rsidRDefault="008D2640" w:rsidP="00425BC8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12.25 – 12.35 Перерыв </w:t>
            </w:r>
          </w:p>
          <w:p w14:paraId="39D05F21" w14:textId="77777777" w:rsidR="008D2640" w:rsidRPr="00FF4AE7" w:rsidRDefault="008D2640" w:rsidP="00425BC8">
            <w:pPr>
              <w:pStyle w:val="a4"/>
              <w:tabs>
                <w:tab w:val="left" w:pos="284"/>
              </w:tabs>
              <w:spacing w:before="60" w:after="60" w:line="240" w:lineRule="auto"/>
              <w:ind w:left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12.35 – 13.45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Заседание №2: </w:t>
            </w:r>
          </w:p>
          <w:p w14:paraId="09DE44F1" w14:textId="77777777" w:rsidR="008D2640" w:rsidRPr="00FF4AE7" w:rsidRDefault="008D2640" w:rsidP="00425BC8">
            <w:pPr>
              <w:pStyle w:val="a4"/>
              <w:tabs>
                <w:tab w:val="left" w:pos="284"/>
              </w:tabs>
              <w:spacing w:before="60" w:after="60" w:line="240" w:lineRule="auto"/>
              <w:ind w:left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«Поведенческая неврология»</w:t>
            </w:r>
          </w:p>
          <w:p w14:paraId="2F077DC3" w14:textId="77777777" w:rsidR="008D2640" w:rsidRPr="001A1E4C" w:rsidRDefault="008D2640" w:rsidP="00425BC8">
            <w:pPr>
              <w:pStyle w:val="a4"/>
              <w:tabs>
                <w:tab w:val="left" w:pos="284"/>
              </w:tabs>
              <w:spacing w:before="60" w:after="6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D705BC2" w14:textId="77777777" w:rsidR="008D2640" w:rsidRPr="001A1E4C" w:rsidRDefault="008D2640" w:rsidP="00425BC8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13.45 – 13.55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6A7D0AF9" w14:textId="77777777" w:rsidR="008D2640" w:rsidRPr="001A1E4C" w:rsidRDefault="008D2640" w:rsidP="00425BC8">
            <w:pPr>
              <w:pStyle w:val="a4"/>
              <w:tabs>
                <w:tab w:val="left" w:pos="284"/>
              </w:tabs>
              <w:spacing w:before="60" w:after="6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13.55 – 16.10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Заседание №3: «Общая неврология»</w:t>
            </w:r>
          </w:p>
        </w:tc>
        <w:tc>
          <w:tcPr>
            <w:tcW w:w="1897" w:type="dxa"/>
          </w:tcPr>
          <w:p w14:paraId="5A1AE911" w14:textId="77777777" w:rsidR="008D2640" w:rsidRPr="00834000" w:rsidRDefault="008D2640" w:rsidP="0083400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 w:rsidRPr="0083400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Х</w:t>
            </w:r>
            <w:r w:rsidRPr="00834000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US"/>
              </w:rPr>
              <w:t>II</w:t>
            </w:r>
            <w:r w:rsidRPr="0083400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Конференция педиатров-нефрологов Приволжского Федерального Округа (под эгидой Творческого объединения детских нефрологов и Республиканского отделения Союза педиатров России)</w:t>
            </w:r>
          </w:p>
          <w:p w14:paraId="556C1F9E" w14:textId="77777777" w:rsidR="008D2640" w:rsidRPr="004C18B8" w:rsidRDefault="008D2640" w:rsidP="00834000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  <w:p w14:paraId="3005E690" w14:textId="77777777" w:rsidR="008D2640" w:rsidRPr="001A1E4C" w:rsidRDefault="008D2640" w:rsidP="00FF4AE7">
            <w:pPr>
              <w:pStyle w:val="a5"/>
              <w:spacing w:before="60" w:beforeAutospacing="0" w:after="60" w:afterAutospacing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09.00 - 12.25</w:t>
            </w:r>
          </w:p>
          <w:p w14:paraId="6D6AE6F2" w14:textId="77777777" w:rsidR="008D2640" w:rsidRPr="00FF4AE7" w:rsidRDefault="008D2640" w:rsidP="007E03EF">
            <w:pPr>
              <w:pStyle w:val="a5"/>
              <w:spacing w:before="60" w:beforeAutospacing="0" w:after="60" w:afterAutospacing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Школа детских нефрологов </w:t>
            </w:r>
          </w:p>
          <w:p w14:paraId="392ABA71" w14:textId="77777777" w:rsidR="008D2640" w:rsidRPr="00FF4AE7" w:rsidRDefault="008D2640" w:rsidP="007E03EF">
            <w:pPr>
              <w:pStyle w:val="a5"/>
              <w:spacing w:before="60" w:beforeAutospacing="0" w:after="60" w:afterAutospacing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«Острое почечное повреждение у детей»</w:t>
            </w:r>
          </w:p>
          <w:p w14:paraId="373F4383" w14:textId="77777777" w:rsidR="008D2640" w:rsidRDefault="008D2640" w:rsidP="007E03EF">
            <w:pPr>
              <w:pStyle w:val="a5"/>
              <w:spacing w:before="60" w:beforeAutospacing="0" w:after="60" w:afterAutospacing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10DD6DA" w14:textId="77777777" w:rsidR="008D2640" w:rsidRPr="001A1E4C" w:rsidRDefault="008D2640" w:rsidP="007E03EF">
            <w:pPr>
              <w:pStyle w:val="a5"/>
              <w:spacing w:before="60" w:beforeAutospacing="0" w:after="60" w:afterAutospacing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12.25 – 12.40</w:t>
            </w:r>
          </w:p>
          <w:p w14:paraId="5AF83000" w14:textId="77777777" w:rsidR="008D2640" w:rsidRPr="001A1E4C" w:rsidRDefault="008D2640" w:rsidP="007E03EF">
            <w:pPr>
              <w:pStyle w:val="11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7E5662C9" w14:textId="77777777" w:rsidR="008D2640" w:rsidRDefault="008D2640" w:rsidP="00FF4AE7">
            <w:pPr>
              <w:pStyle w:val="a5"/>
              <w:spacing w:before="60" w:beforeAutospacing="0" w:after="60" w:afterAutospacing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12.40 – 15.15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Школа детских </w:t>
            </w:r>
            <w:proofErr w:type="gramStart"/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нефрологов  «</w:t>
            </w:r>
            <w:proofErr w:type="gramEnd"/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Хроническая болезнь почек у детей»</w:t>
            </w:r>
          </w:p>
          <w:p w14:paraId="5318C3B6" w14:textId="77777777" w:rsidR="008D2640" w:rsidRPr="001A1E4C" w:rsidRDefault="008D2640" w:rsidP="00FF4AE7">
            <w:pPr>
              <w:pStyle w:val="a5"/>
              <w:spacing w:before="60" w:beforeAutospacing="0" w:after="60" w:afterAutospacing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818FF58" w14:textId="77777777" w:rsidR="008D2640" w:rsidRPr="001A1E4C" w:rsidRDefault="008D2640" w:rsidP="004C32A0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FF0000"/>
                <w:szCs w:val="20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15.15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1A1E4C">
              <w:rPr>
                <w:rFonts w:ascii="Tahoma" w:hAnsi="Tahoma" w:cs="Tahoma"/>
                <w:b/>
                <w:sz w:val="16"/>
                <w:szCs w:val="16"/>
              </w:rPr>
              <w:t>.30</w:t>
            </w:r>
          </w:p>
          <w:p w14:paraId="7208D830" w14:textId="77777777" w:rsidR="008D2640" w:rsidRPr="001A1E4C" w:rsidRDefault="008D2640" w:rsidP="007E03EF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color w:val="FF0000"/>
                <w:szCs w:val="20"/>
              </w:rPr>
              <w:t xml:space="preserve"> </w:t>
            </w:r>
            <w:r w:rsidRPr="001A1E4C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585AA824" w14:textId="77777777" w:rsidR="008D2640" w:rsidRDefault="008D2640" w:rsidP="00FF4AE7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1E4C">
              <w:rPr>
                <w:rFonts w:ascii="Tahoma" w:hAnsi="Tahoma" w:cs="Tahoma"/>
                <w:b/>
                <w:sz w:val="16"/>
                <w:szCs w:val="16"/>
              </w:rPr>
              <w:t>15.30 – 17.50</w:t>
            </w:r>
          </w:p>
          <w:p w14:paraId="28F14CEA" w14:textId="77777777" w:rsidR="008D2640" w:rsidRPr="00FF4AE7" w:rsidRDefault="008D2640" w:rsidP="00FF4AE7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Школа детских нефрологов  </w:t>
            </w:r>
          </w:p>
          <w:p w14:paraId="4C206CB2" w14:textId="77777777" w:rsidR="008D2640" w:rsidRPr="001A1E4C" w:rsidRDefault="008D2640" w:rsidP="00FF4AE7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F4AE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«Трудный диагноз в детской нефрологии»</w:t>
            </w:r>
          </w:p>
        </w:tc>
      </w:tr>
    </w:tbl>
    <w:p w14:paraId="21D5466A" w14:textId="77777777" w:rsidR="008D2640" w:rsidRPr="001A1E4C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sz w:val="24"/>
          <w:szCs w:val="20"/>
        </w:rPr>
      </w:pPr>
    </w:p>
    <w:p w14:paraId="0DFB0F14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737E1913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4794F18D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8038D9B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7B5C55E9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2058CD59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9CA92FF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B75F4F0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7426CC9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6DEF1FD2" w14:textId="26D0CEE8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39E72B3" w14:textId="77777777" w:rsidR="006C0073" w:rsidRDefault="006C0073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9A4B0C8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E1E94F1" w14:textId="77777777" w:rsidR="008D2640" w:rsidRPr="001A1E4C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1A1E4C">
        <w:rPr>
          <w:rFonts w:ascii="Tahoma" w:hAnsi="Tahoma" w:cs="Tahoma"/>
          <w:b/>
          <w:color w:val="FF0000"/>
          <w:sz w:val="20"/>
          <w:szCs w:val="20"/>
        </w:rPr>
        <w:lastRenderedPageBreak/>
        <w:t>26 ноября</w:t>
      </w:r>
    </w:p>
    <w:p w14:paraId="4644A270" w14:textId="77777777" w:rsidR="008D2640" w:rsidRPr="001A1E4C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3063"/>
      </w:tblGrid>
      <w:tr w:rsidR="008D2640" w:rsidRPr="001A1E4C" w14:paraId="051E6178" w14:textId="77777777" w:rsidTr="0023309C">
        <w:tc>
          <w:tcPr>
            <w:tcW w:w="2392" w:type="dxa"/>
          </w:tcPr>
          <w:p w14:paraId="52188811" w14:textId="77777777" w:rsidR="008D2640" w:rsidRPr="006C0073" w:rsidRDefault="008D2640" w:rsidP="009B501E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C0073">
              <w:rPr>
                <w:rFonts w:ascii="Tahoma" w:hAnsi="Tahoma" w:cs="Tahoma"/>
                <w:b/>
                <w:bCs/>
                <w:sz w:val="24"/>
                <w:szCs w:val="24"/>
              </w:rPr>
              <w:t>Зал 1</w:t>
            </w:r>
          </w:p>
        </w:tc>
        <w:tc>
          <w:tcPr>
            <w:tcW w:w="2393" w:type="dxa"/>
          </w:tcPr>
          <w:p w14:paraId="1228C4CD" w14:textId="77777777" w:rsidR="008D2640" w:rsidRPr="006C0073" w:rsidRDefault="008D2640" w:rsidP="009B501E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C0073">
              <w:rPr>
                <w:rFonts w:ascii="Tahoma" w:hAnsi="Tahoma" w:cs="Tahoma"/>
                <w:b/>
                <w:bCs/>
                <w:sz w:val="24"/>
                <w:szCs w:val="24"/>
              </w:rPr>
              <w:t>Зал 2</w:t>
            </w:r>
          </w:p>
        </w:tc>
        <w:tc>
          <w:tcPr>
            <w:tcW w:w="3063" w:type="dxa"/>
          </w:tcPr>
          <w:p w14:paraId="4112B108" w14:textId="77777777" w:rsidR="008D2640" w:rsidRPr="006C0073" w:rsidRDefault="008D2640" w:rsidP="009B501E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C0073">
              <w:rPr>
                <w:rFonts w:ascii="Tahoma" w:hAnsi="Tahoma" w:cs="Tahoma"/>
                <w:b/>
                <w:bCs/>
                <w:sz w:val="24"/>
                <w:szCs w:val="24"/>
              </w:rPr>
              <w:t>Зал 3</w:t>
            </w:r>
          </w:p>
        </w:tc>
      </w:tr>
      <w:tr w:rsidR="008D2640" w:rsidRPr="001A1E4C" w14:paraId="338BF449" w14:textId="77777777" w:rsidTr="00E32307">
        <w:trPr>
          <w:trHeight w:val="11467"/>
        </w:trPr>
        <w:tc>
          <w:tcPr>
            <w:tcW w:w="2392" w:type="dxa"/>
          </w:tcPr>
          <w:p w14:paraId="798DD8BC" w14:textId="77777777" w:rsidR="008D2640" w:rsidRPr="006C0073" w:rsidRDefault="008D2640" w:rsidP="003266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10.00 – 12.15</w:t>
            </w:r>
          </w:p>
          <w:p w14:paraId="51C0A194" w14:textId="77777777" w:rsidR="008D2640" w:rsidRPr="006C0073" w:rsidRDefault="008D2640" w:rsidP="003266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</w:t>
            </w:r>
          </w:p>
          <w:p w14:paraId="66037937" w14:textId="77777777" w:rsidR="008D2640" w:rsidRPr="006C0073" w:rsidRDefault="008D2640" w:rsidP="003266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«Актуальные вопросы развития социальной педиатрии»</w:t>
            </w:r>
          </w:p>
          <w:p w14:paraId="2E4E13A4" w14:textId="77777777" w:rsidR="008D2640" w:rsidRPr="006C0073" w:rsidRDefault="008D2640" w:rsidP="003266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4543A32" w14:textId="77777777" w:rsidR="008D2640" w:rsidRPr="006C0073" w:rsidRDefault="008D2640" w:rsidP="008A5E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</w:rPr>
              <w:t>12.15 – 12.30       Перерыв</w:t>
            </w:r>
          </w:p>
          <w:p w14:paraId="2E494BCF" w14:textId="77777777" w:rsidR="008D2640" w:rsidRPr="006C0073" w:rsidRDefault="008D2640" w:rsidP="003266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12.30 – 14.10</w:t>
            </w:r>
          </w:p>
          <w:p w14:paraId="4CEE0E27" w14:textId="77777777" w:rsidR="008D2640" w:rsidRPr="006C0073" w:rsidRDefault="008D2640" w:rsidP="003266D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</w:t>
            </w:r>
          </w:p>
          <w:p w14:paraId="63A1D2B8" w14:textId="77777777" w:rsidR="008D2640" w:rsidRPr="006C0073" w:rsidRDefault="008D2640" w:rsidP="003266D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shd w:val="clear" w:color="auto" w:fill="FFFFFF"/>
                <w:lang w:eastAsia="ru-RU"/>
              </w:rPr>
            </w:pP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«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shd w:val="clear" w:color="auto" w:fill="FFFFFF"/>
                <w:lang w:eastAsia="ru-RU"/>
              </w:rPr>
              <w:t>Детские инфекции: что нового?»</w:t>
            </w:r>
          </w:p>
          <w:p w14:paraId="521DD3E7" w14:textId="77777777" w:rsidR="008D2640" w:rsidRPr="006C0073" w:rsidRDefault="008D2640" w:rsidP="003266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  <w:p w14:paraId="5D5736CF" w14:textId="77777777" w:rsidR="008D2640" w:rsidRPr="006C0073" w:rsidRDefault="008D2640" w:rsidP="003266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  <w:p w14:paraId="75DE80A2" w14:textId="77777777" w:rsidR="008D2640" w:rsidRPr="006C0073" w:rsidRDefault="008D2640" w:rsidP="003266D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C007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14.10 – 14.20        Перерыв</w:t>
            </w:r>
          </w:p>
          <w:p w14:paraId="73F9B418" w14:textId="77777777" w:rsidR="008D2640" w:rsidRPr="006C0073" w:rsidRDefault="008D2640" w:rsidP="003266DB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C007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14.20 – 17.20   </w:t>
            </w:r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shd w:val="clear" w:color="auto" w:fill="FFFFFF"/>
              </w:rPr>
              <w:t>Симпозиум</w:t>
            </w:r>
            <w:proofErr w:type="gramStart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shd w:val="clear" w:color="auto" w:fill="FFFFFF"/>
              </w:rPr>
              <w:t xml:space="preserve">   «</w:t>
            </w:r>
            <w:proofErr w:type="gramEnd"/>
            <w:r w:rsidRPr="006C0073">
              <w:rPr>
                <w:rFonts w:ascii="Tahoma" w:hAnsi="Tahoma" w:cs="Tahoma"/>
                <w:b/>
                <w:color w:val="FF0000"/>
                <w:sz w:val="16"/>
                <w:szCs w:val="16"/>
                <w:shd w:val="clear" w:color="auto" w:fill="FFFFFF"/>
              </w:rPr>
              <w:t>Актуальные проблемы неонатологии. Опыт работы»</w:t>
            </w:r>
          </w:p>
          <w:p w14:paraId="4D7EF6A0" w14:textId="77777777" w:rsidR="008D2640" w:rsidRPr="006C0073" w:rsidRDefault="008D2640" w:rsidP="003266DB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14:paraId="1AC84659" w14:textId="77777777" w:rsidR="008D2640" w:rsidRPr="006C0073" w:rsidRDefault="008D2640" w:rsidP="008A5EDB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93" w:type="dxa"/>
          </w:tcPr>
          <w:p w14:paraId="103F7F3B" w14:textId="77777777" w:rsidR="008D2640" w:rsidRPr="00E32307" w:rsidRDefault="008D2640" w:rsidP="004E367E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Научно-практическая конференция </w:t>
            </w:r>
          </w:p>
          <w:p w14:paraId="6F00A511" w14:textId="77777777" w:rsidR="008D2640" w:rsidRPr="00E32307" w:rsidRDefault="008D2640" w:rsidP="004E367E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</w:pP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  <w:lang w:eastAsia="ru-RU"/>
              </w:rPr>
              <w:t xml:space="preserve">«Тактика врача - детского эндокринолога при различной эндокринной патологии» </w:t>
            </w:r>
          </w:p>
          <w:p w14:paraId="06C96495" w14:textId="77777777" w:rsidR="008D2640" w:rsidRPr="00E32307" w:rsidRDefault="008D2640" w:rsidP="004E367E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244EB7" w14:textId="77777777" w:rsidR="008D2640" w:rsidRPr="00E32307" w:rsidRDefault="008D2640" w:rsidP="004E367E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>10.00 - 12.10</w:t>
            </w:r>
          </w:p>
          <w:p w14:paraId="46ECB139" w14:textId="77777777" w:rsidR="008D2640" w:rsidRPr="00FF4D95" w:rsidRDefault="008D2640" w:rsidP="004E367E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F4D9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Заседание №1:</w:t>
            </w:r>
          </w:p>
          <w:p w14:paraId="0157C388" w14:textId="77777777" w:rsidR="008D2640" w:rsidRPr="00E32307" w:rsidRDefault="008D2640" w:rsidP="004E367E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</w:t>
            </w:r>
          </w:p>
          <w:p w14:paraId="1EF4FA7F" w14:textId="77777777" w:rsidR="008D2640" w:rsidRPr="00E32307" w:rsidRDefault="008D2640" w:rsidP="004E367E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«Сахарный диабет 1 типа – эволюция принципов лечения </w:t>
            </w:r>
          </w:p>
          <w:p w14:paraId="373A958F" w14:textId="77777777" w:rsidR="008D2640" w:rsidRPr="00E32307" w:rsidRDefault="008D2640" w:rsidP="004E367E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(к 100-летию использования инсулина в медицинской практике)»</w:t>
            </w:r>
          </w:p>
          <w:p w14:paraId="5D884F80" w14:textId="77777777" w:rsidR="008D2640" w:rsidRPr="00E32307" w:rsidRDefault="008D2640" w:rsidP="009B501E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515EBAAA" w14:textId="77777777" w:rsidR="008D2640" w:rsidRPr="00E32307" w:rsidRDefault="008D2640" w:rsidP="009B501E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>12.10 – 12.20</w:t>
            </w:r>
          </w:p>
          <w:p w14:paraId="3A2BEB71" w14:textId="77777777" w:rsidR="008D2640" w:rsidRPr="00E32307" w:rsidRDefault="008D2640" w:rsidP="00C41D2A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</w:t>
            </w:r>
            <w:r w:rsidRPr="00E32307">
              <w:rPr>
                <w:rFonts w:ascii="Tahoma" w:hAnsi="Tahoma" w:cs="Tahoma"/>
                <w:b/>
                <w:sz w:val="16"/>
                <w:szCs w:val="16"/>
              </w:rPr>
              <w:t>Перерыв</w:t>
            </w:r>
          </w:p>
          <w:p w14:paraId="41F4262B" w14:textId="77777777" w:rsidR="008D2640" w:rsidRPr="00E32307" w:rsidRDefault="008D2640" w:rsidP="0023309C">
            <w:pPr>
              <w:pStyle w:val="1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>12.20 - 14.00</w:t>
            </w: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  </w:t>
            </w:r>
            <w:r w:rsidRPr="00FF4D9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Заседание №2:</w:t>
            </w: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Симпозиум «Психологическая помощь детям и подросткам с эндокринной патологией» </w:t>
            </w:r>
          </w:p>
          <w:p w14:paraId="4E690A79" w14:textId="77777777" w:rsidR="008D2640" w:rsidRPr="00E32307" w:rsidRDefault="008D2640" w:rsidP="00E32307">
            <w:pPr>
              <w:pStyle w:val="a4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sz w:val="16"/>
                <w:szCs w:val="16"/>
              </w:rPr>
              <w:t xml:space="preserve">  </w:t>
            </w:r>
            <w:r w:rsidRPr="00E32307">
              <w:rPr>
                <w:rFonts w:ascii="Tahoma" w:hAnsi="Tahoma" w:cs="Tahoma"/>
                <w:b/>
                <w:sz w:val="16"/>
                <w:szCs w:val="16"/>
              </w:rPr>
              <w:t xml:space="preserve">14.00 – 14.10 </w:t>
            </w: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  </w:t>
            </w:r>
            <w:r w:rsidRPr="00E32307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2EC3AF68" w14:textId="77777777" w:rsidR="008D2640" w:rsidRPr="00E32307" w:rsidRDefault="008D2640" w:rsidP="004E367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 xml:space="preserve">14.10 – 15.50    </w:t>
            </w:r>
            <w:r w:rsidRPr="00FF4D9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Заседание №3:</w:t>
            </w:r>
            <w:r w:rsidRPr="00E323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Симпозиум «Детская эндокринология – современные возможности диагностики и лечения»</w:t>
            </w:r>
          </w:p>
          <w:p w14:paraId="242CEE64" w14:textId="77777777" w:rsidR="008D2640" w:rsidRPr="00E32307" w:rsidRDefault="008D2640" w:rsidP="004E367E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AC24259" w14:textId="77777777" w:rsidR="008D2640" w:rsidRPr="00E32307" w:rsidRDefault="008D2640" w:rsidP="004E367E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3978503C" w14:textId="77777777" w:rsidR="008D2640" w:rsidRPr="00E32307" w:rsidRDefault="008D2640" w:rsidP="004E367E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 xml:space="preserve">15.50 – 16.00       Перерыв </w:t>
            </w:r>
          </w:p>
          <w:p w14:paraId="57AAE9F5" w14:textId="77777777" w:rsidR="008D2640" w:rsidRPr="00E32307" w:rsidRDefault="008D2640" w:rsidP="00013AAE">
            <w:pPr>
              <w:pStyle w:val="a4"/>
              <w:tabs>
                <w:tab w:val="left" w:pos="28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>16.00 - 17.30</w:t>
            </w: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  </w:t>
            </w:r>
            <w:r w:rsidRPr="00FF4D9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Заседание №4:</w:t>
            </w: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Симпозиум «Нарушение менструального цикла у девушки-подростка – междисциплинарное взаимодействие» </w:t>
            </w:r>
          </w:p>
          <w:p w14:paraId="52DE45E0" w14:textId="77777777" w:rsidR="008D2640" w:rsidRPr="00E32307" w:rsidRDefault="008D2640" w:rsidP="00E32307">
            <w:pPr>
              <w:pStyle w:val="a4"/>
              <w:tabs>
                <w:tab w:val="left" w:pos="28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063" w:type="dxa"/>
          </w:tcPr>
          <w:p w14:paraId="342B9577" w14:textId="77777777" w:rsidR="008D2640" w:rsidRPr="00A63E7B" w:rsidRDefault="008D2640" w:rsidP="008C49B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A63E7B">
              <w:rPr>
                <w:rFonts w:ascii="Tahoma" w:hAnsi="Tahoma" w:cs="Tahoma"/>
                <w:b/>
                <w:bCs/>
                <w:caps/>
                <w:color w:val="FF0000"/>
                <w:sz w:val="16"/>
                <w:szCs w:val="16"/>
                <w:lang w:val="en-US"/>
              </w:rPr>
              <w:t>IX</w:t>
            </w:r>
            <w:r w:rsidRPr="00A63E7B">
              <w:rPr>
                <w:rFonts w:ascii="Tahoma" w:hAnsi="Tahoma" w:cs="Tahoma"/>
                <w:b/>
                <w:bCs/>
                <w:caps/>
                <w:color w:val="FF0000"/>
                <w:sz w:val="16"/>
                <w:szCs w:val="16"/>
              </w:rPr>
              <w:t xml:space="preserve"> </w:t>
            </w:r>
            <w:r w:rsidRPr="00A63E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конференция Приволжского федерального округа детская</w:t>
            </w:r>
          </w:p>
          <w:p w14:paraId="0711D013" w14:textId="77777777" w:rsidR="008D2640" w:rsidRPr="00A63E7B" w:rsidRDefault="008D2640" w:rsidP="008C49B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A63E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«Спортивная медицина 2021»</w:t>
            </w:r>
          </w:p>
          <w:p w14:paraId="51681436" w14:textId="77777777" w:rsidR="008D2640" w:rsidRPr="00A63E7B" w:rsidRDefault="008D2640" w:rsidP="008C49B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A63E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«Актуальные проблемы детской спортивной медицины»</w:t>
            </w:r>
          </w:p>
          <w:p w14:paraId="20DC3502" w14:textId="77777777" w:rsidR="008D2640" w:rsidRDefault="008D2640" w:rsidP="008C49B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AEA5BF4" w14:textId="77777777" w:rsidR="008D2640" w:rsidRPr="00E32307" w:rsidRDefault="008D2640" w:rsidP="008C49B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>10.00 – 11.30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</w:t>
            </w:r>
            <w:r w:rsidRPr="00FF4D9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Симпозиум №</w:t>
            </w:r>
            <w:proofErr w:type="gramStart"/>
            <w:r w:rsidRPr="00FF4D9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63E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«Актуальные проблемы детской спортивной медицины»</w:t>
            </w:r>
          </w:p>
          <w:p w14:paraId="4BD66B65" w14:textId="77777777" w:rsidR="008D2640" w:rsidRDefault="008D2640" w:rsidP="00C41D2A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>11.30 – 11.40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</w:t>
            </w: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</w:t>
            </w:r>
            <w:r w:rsidRPr="00E32307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7BE2CDAA" w14:textId="77777777" w:rsidR="008D2640" w:rsidRPr="00E32307" w:rsidRDefault="008D2640" w:rsidP="00A63E7B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bCs/>
                <w:sz w:val="16"/>
                <w:szCs w:val="16"/>
              </w:rPr>
              <w:t>11.40 – 13.10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</w:t>
            </w:r>
            <w:r w:rsidRPr="00FF4D9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Симпозиум №</w:t>
            </w:r>
            <w:proofErr w:type="gramStart"/>
            <w:r w:rsidRPr="00FF4D9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2:   </w:t>
            </w:r>
            <w:proofErr w:type="gramEnd"/>
            <w:r w:rsidRPr="00FF4D9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     «Профилактика и лечение</w:t>
            </w:r>
            <w:r w:rsidRPr="00A63E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травм и заболеваний юных спортсменов»</w:t>
            </w:r>
          </w:p>
          <w:p w14:paraId="46F8FA01" w14:textId="77777777" w:rsidR="008D2640" w:rsidRDefault="008D2640" w:rsidP="008C49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89BCCF5" w14:textId="77777777" w:rsidR="008D2640" w:rsidRPr="00E32307" w:rsidRDefault="008D2640" w:rsidP="00A63E7B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>13.10 – 13.20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 w:rsidRPr="00E3230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Pr="00E32307">
              <w:rPr>
                <w:rFonts w:ascii="Tahoma" w:hAnsi="Tahoma" w:cs="Tahoma"/>
                <w:b/>
                <w:sz w:val="16"/>
                <w:szCs w:val="16"/>
              </w:rPr>
              <w:t>Перерыв</w:t>
            </w:r>
          </w:p>
          <w:p w14:paraId="6C12AF9D" w14:textId="77777777" w:rsidR="008D2640" w:rsidRPr="00E32307" w:rsidRDefault="008D2640" w:rsidP="00A63E7B">
            <w:pPr>
              <w:spacing w:before="120" w:after="120" w:line="240" w:lineRule="auto"/>
              <w:ind w:left="3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bCs/>
                <w:sz w:val="16"/>
                <w:szCs w:val="16"/>
              </w:rPr>
              <w:t>13.20 – 14.50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</w:t>
            </w:r>
            <w:r w:rsidRPr="00E323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Pr="00FF4D9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Симпозиум №</w:t>
            </w:r>
            <w:proofErr w:type="gramStart"/>
            <w:r w:rsidRPr="00FF4D9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3: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</w:t>
            </w:r>
            <w:r w:rsidRPr="00A63E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«Медико-биологическое обеспечение детско-юношеского спорта»</w:t>
            </w:r>
          </w:p>
          <w:p w14:paraId="23E8075C" w14:textId="77777777" w:rsidR="008D2640" w:rsidRDefault="008D2640" w:rsidP="008C49B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76F0880" w14:textId="77777777" w:rsidR="008D2640" w:rsidRPr="00E32307" w:rsidRDefault="008D2640" w:rsidP="00A63E7B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>14.50 – 15.00</w:t>
            </w:r>
          </w:p>
          <w:p w14:paraId="19A5D332" w14:textId="77777777" w:rsidR="008D2640" w:rsidRPr="00E32307" w:rsidRDefault="008D2640" w:rsidP="00A63E7B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>Перерыв</w:t>
            </w:r>
          </w:p>
          <w:p w14:paraId="09A3DD97" w14:textId="77777777" w:rsidR="008D2640" w:rsidRDefault="008D2640" w:rsidP="008C49B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bCs/>
                <w:sz w:val="16"/>
                <w:szCs w:val="16"/>
              </w:rPr>
              <w:t>15.00 – 15.45</w:t>
            </w:r>
          </w:p>
          <w:p w14:paraId="6E7894B6" w14:textId="77777777" w:rsidR="008D2640" w:rsidRPr="00FF4D95" w:rsidRDefault="008D2640" w:rsidP="008C49B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F4D9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Мастер-класс</w:t>
            </w:r>
          </w:p>
          <w:p w14:paraId="22EE066D" w14:textId="77777777" w:rsidR="008D2640" w:rsidRPr="00FF4D95" w:rsidRDefault="008D2640" w:rsidP="008C49B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FF4D9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«Методы коррекции нарушений осанки у юных спортсменов»</w:t>
            </w:r>
          </w:p>
          <w:p w14:paraId="20794443" w14:textId="77777777" w:rsidR="008D2640" w:rsidRDefault="008D2640" w:rsidP="008C49BE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73C8ED0" w14:textId="77777777" w:rsidR="008D2640" w:rsidRPr="00E32307" w:rsidRDefault="008D2640" w:rsidP="008C49BE">
            <w:pPr>
              <w:pStyle w:val="1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>15.45 – 16.00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</w:t>
            </w:r>
            <w:r w:rsidRPr="00E32307">
              <w:rPr>
                <w:rFonts w:ascii="Tahoma" w:hAnsi="Tahoma" w:cs="Tahoma"/>
                <w:b/>
                <w:sz w:val="16"/>
                <w:szCs w:val="16"/>
              </w:rPr>
              <w:t xml:space="preserve">Перерыв </w:t>
            </w:r>
          </w:p>
          <w:p w14:paraId="193F9E8D" w14:textId="77777777" w:rsidR="008D2640" w:rsidRDefault="008D2640" w:rsidP="008C49B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8B24AA9" w14:textId="77777777" w:rsidR="008D2640" w:rsidRPr="00E32307" w:rsidRDefault="008D2640" w:rsidP="008C49B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bCs/>
                <w:sz w:val="16"/>
                <w:szCs w:val="16"/>
              </w:rPr>
              <w:t>16.00 – 16.45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</w:t>
            </w:r>
            <w:r w:rsidRPr="00FF4D9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Мастер-класс</w:t>
            </w:r>
          </w:p>
          <w:p w14:paraId="2AE6FB28" w14:textId="77777777" w:rsidR="008D2640" w:rsidRPr="00FF4D95" w:rsidRDefault="008D2640" w:rsidP="008C49B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FF4D9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«Методы остеопатического обследования в детско-юношеском спорте»</w:t>
            </w:r>
          </w:p>
          <w:p w14:paraId="7A3DE520" w14:textId="77777777" w:rsidR="008D2640" w:rsidRPr="00E32307" w:rsidRDefault="008D2640" w:rsidP="002F5ACF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8D2640" w14:paraId="58CFC174" w14:textId="77777777" w:rsidTr="0023309C">
        <w:tc>
          <w:tcPr>
            <w:tcW w:w="2392" w:type="dxa"/>
          </w:tcPr>
          <w:p w14:paraId="1B277182" w14:textId="77777777" w:rsidR="008D2640" w:rsidRDefault="008D2640" w:rsidP="009B501E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 xml:space="preserve">Зал №1 </w:t>
            </w:r>
          </w:p>
          <w:p w14:paraId="533A4BA9" w14:textId="77777777" w:rsidR="008D2640" w:rsidRPr="00E32307" w:rsidRDefault="008D2640" w:rsidP="009B501E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32307">
              <w:rPr>
                <w:rFonts w:ascii="Tahoma" w:hAnsi="Tahoma" w:cs="Tahoma"/>
                <w:b/>
                <w:sz w:val="16"/>
                <w:szCs w:val="16"/>
              </w:rPr>
              <w:t>Закрытие конференции 17.30</w:t>
            </w:r>
          </w:p>
        </w:tc>
        <w:tc>
          <w:tcPr>
            <w:tcW w:w="2393" w:type="dxa"/>
          </w:tcPr>
          <w:p w14:paraId="7E757E83" w14:textId="77777777" w:rsidR="008D2640" w:rsidRPr="00E32307" w:rsidRDefault="008D2640" w:rsidP="009B501E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063" w:type="dxa"/>
          </w:tcPr>
          <w:p w14:paraId="7C836BE9" w14:textId="77777777" w:rsidR="008D2640" w:rsidRPr="009B501E" w:rsidRDefault="008D2640" w:rsidP="009B501E">
            <w:pPr>
              <w:pStyle w:val="11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353D6A10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101AC95F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6EAC0804" w14:textId="77777777" w:rsidR="008D2640" w:rsidRDefault="008D2640" w:rsidP="00D10713">
      <w:pPr>
        <w:pStyle w:val="1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8BC7EBB" w14:textId="60A2FD64" w:rsidR="008D2640" w:rsidRDefault="008D2640" w:rsidP="00D10713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DFC04A" w14:textId="0DE0C45B" w:rsidR="006C0073" w:rsidRDefault="006C0073" w:rsidP="00D10713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79FB7" w14:textId="701B867C" w:rsidR="008D2640" w:rsidRPr="00A723A1" w:rsidRDefault="008D2640" w:rsidP="00B01F59">
      <w:pPr>
        <w:pStyle w:val="a5"/>
        <w:tabs>
          <w:tab w:val="left" w:pos="284"/>
        </w:tabs>
        <w:spacing w:before="60" w:beforeAutospacing="0" w:after="6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sectPr w:rsidR="008D2640" w:rsidRPr="00A723A1" w:rsidSect="004A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BCVSE+Bliss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44A"/>
    <w:multiLevelType w:val="hybridMultilevel"/>
    <w:tmpl w:val="2F26525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E0041"/>
    <w:multiLevelType w:val="hybridMultilevel"/>
    <w:tmpl w:val="C6C4FD26"/>
    <w:lvl w:ilvl="0" w:tplc="F78676EC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64DE"/>
    <w:multiLevelType w:val="hybridMultilevel"/>
    <w:tmpl w:val="55760FEC"/>
    <w:lvl w:ilvl="0" w:tplc="0BDC3E8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C2FFA"/>
    <w:multiLevelType w:val="hybridMultilevel"/>
    <w:tmpl w:val="0328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34E14"/>
    <w:multiLevelType w:val="hybridMultilevel"/>
    <w:tmpl w:val="4C2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E7D7C"/>
    <w:multiLevelType w:val="hybridMultilevel"/>
    <w:tmpl w:val="BABC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D41855"/>
    <w:multiLevelType w:val="hybridMultilevel"/>
    <w:tmpl w:val="D29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D0713A"/>
    <w:multiLevelType w:val="hybridMultilevel"/>
    <w:tmpl w:val="C64273E0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0F04"/>
    <w:multiLevelType w:val="hybridMultilevel"/>
    <w:tmpl w:val="79B8165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6B4332"/>
    <w:multiLevelType w:val="hybridMultilevel"/>
    <w:tmpl w:val="3288F59C"/>
    <w:lvl w:ilvl="0" w:tplc="1C1A58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E57669"/>
    <w:multiLevelType w:val="hybridMultilevel"/>
    <w:tmpl w:val="6694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AB718A"/>
    <w:multiLevelType w:val="hybridMultilevel"/>
    <w:tmpl w:val="6B8AF608"/>
    <w:lvl w:ilvl="0" w:tplc="A3C8C1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B51188"/>
    <w:multiLevelType w:val="hybridMultilevel"/>
    <w:tmpl w:val="028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25F6A"/>
    <w:multiLevelType w:val="hybridMultilevel"/>
    <w:tmpl w:val="2A04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1B4244"/>
    <w:multiLevelType w:val="hybridMultilevel"/>
    <w:tmpl w:val="F20A09D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F334B4"/>
    <w:multiLevelType w:val="hybridMultilevel"/>
    <w:tmpl w:val="2C74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45115E"/>
    <w:multiLevelType w:val="hybridMultilevel"/>
    <w:tmpl w:val="932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DE37AB"/>
    <w:multiLevelType w:val="hybridMultilevel"/>
    <w:tmpl w:val="789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4C0F17"/>
    <w:multiLevelType w:val="hybridMultilevel"/>
    <w:tmpl w:val="6BB8D1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5C2066"/>
    <w:multiLevelType w:val="hybridMultilevel"/>
    <w:tmpl w:val="5F6ABC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BA6E9B"/>
    <w:multiLevelType w:val="hybridMultilevel"/>
    <w:tmpl w:val="3F3E8FA8"/>
    <w:lvl w:ilvl="0" w:tplc="B5866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F53AE5"/>
    <w:multiLevelType w:val="hybridMultilevel"/>
    <w:tmpl w:val="66B6EB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89F09C3"/>
    <w:multiLevelType w:val="hybridMultilevel"/>
    <w:tmpl w:val="5D283F96"/>
    <w:lvl w:ilvl="0" w:tplc="A32C5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B82E78"/>
    <w:multiLevelType w:val="hybridMultilevel"/>
    <w:tmpl w:val="B5981480"/>
    <w:lvl w:ilvl="0" w:tplc="E4E8179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8F791D"/>
    <w:multiLevelType w:val="hybridMultilevel"/>
    <w:tmpl w:val="F62C9922"/>
    <w:lvl w:ilvl="0" w:tplc="97A6616A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4709C4"/>
    <w:multiLevelType w:val="hybridMultilevel"/>
    <w:tmpl w:val="84FC585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6" w15:restartNumberingAfterBreak="0">
    <w:nsid w:val="632C4E5E"/>
    <w:multiLevelType w:val="hybridMultilevel"/>
    <w:tmpl w:val="DF4C04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827AF9"/>
    <w:multiLevelType w:val="hybridMultilevel"/>
    <w:tmpl w:val="E24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C94810"/>
    <w:multiLevelType w:val="hybridMultilevel"/>
    <w:tmpl w:val="BF4670AE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9E6BD0"/>
    <w:multiLevelType w:val="hybridMultilevel"/>
    <w:tmpl w:val="9B5A336C"/>
    <w:lvl w:ilvl="0" w:tplc="15747F7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E34694"/>
    <w:multiLevelType w:val="hybridMultilevel"/>
    <w:tmpl w:val="1ACC597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A41674"/>
    <w:multiLevelType w:val="hybridMultilevel"/>
    <w:tmpl w:val="09660FD2"/>
    <w:lvl w:ilvl="0" w:tplc="02586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4C73E9"/>
    <w:multiLevelType w:val="hybridMultilevel"/>
    <w:tmpl w:val="D4007B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D7192E"/>
    <w:multiLevelType w:val="hybridMultilevel"/>
    <w:tmpl w:val="A2621F62"/>
    <w:lvl w:ilvl="0" w:tplc="7960B9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77107DB"/>
    <w:multiLevelType w:val="hybridMultilevel"/>
    <w:tmpl w:val="20B8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0570"/>
    <w:multiLevelType w:val="hybridMultilevel"/>
    <w:tmpl w:val="B1BAB56E"/>
    <w:lvl w:ilvl="0" w:tplc="BCA6A0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8CD1A3C"/>
    <w:multiLevelType w:val="hybridMultilevel"/>
    <w:tmpl w:val="C874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297F4E"/>
    <w:multiLevelType w:val="hybridMultilevel"/>
    <w:tmpl w:val="1134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903FF9"/>
    <w:multiLevelType w:val="hybridMultilevel"/>
    <w:tmpl w:val="CB644E0A"/>
    <w:lvl w:ilvl="0" w:tplc="0AF850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6"/>
  </w:num>
  <w:num w:numId="3">
    <w:abstractNumId w:val="29"/>
  </w:num>
  <w:num w:numId="4">
    <w:abstractNumId w:val="35"/>
  </w:num>
  <w:num w:numId="5">
    <w:abstractNumId w:val="15"/>
  </w:num>
  <w:num w:numId="6">
    <w:abstractNumId w:val="37"/>
  </w:num>
  <w:num w:numId="7">
    <w:abstractNumId w:val="23"/>
  </w:num>
  <w:num w:numId="8">
    <w:abstractNumId w:val="33"/>
  </w:num>
  <w:num w:numId="9">
    <w:abstractNumId w:val="22"/>
  </w:num>
  <w:num w:numId="10">
    <w:abstractNumId w:val="21"/>
  </w:num>
  <w:num w:numId="11">
    <w:abstractNumId w:val="38"/>
  </w:num>
  <w:num w:numId="12">
    <w:abstractNumId w:val="9"/>
  </w:num>
  <w:num w:numId="13">
    <w:abstractNumId w:val="11"/>
  </w:num>
  <w:num w:numId="14">
    <w:abstractNumId w:val="19"/>
  </w:num>
  <w:num w:numId="15">
    <w:abstractNumId w:val="14"/>
  </w:num>
  <w:num w:numId="16">
    <w:abstractNumId w:val="32"/>
  </w:num>
  <w:num w:numId="17">
    <w:abstractNumId w:val="26"/>
  </w:num>
  <w:num w:numId="18">
    <w:abstractNumId w:val="18"/>
  </w:num>
  <w:num w:numId="19">
    <w:abstractNumId w:val="8"/>
  </w:num>
  <w:num w:numId="20">
    <w:abstractNumId w:val="12"/>
  </w:num>
  <w:num w:numId="21">
    <w:abstractNumId w:val="3"/>
  </w:num>
  <w:num w:numId="22">
    <w:abstractNumId w:val="31"/>
  </w:num>
  <w:num w:numId="23">
    <w:abstractNumId w:val="20"/>
  </w:num>
  <w:num w:numId="24">
    <w:abstractNumId w:val="4"/>
  </w:num>
  <w:num w:numId="25">
    <w:abstractNumId w:val="2"/>
  </w:num>
  <w:num w:numId="26">
    <w:abstractNumId w:val="17"/>
  </w:num>
  <w:num w:numId="27">
    <w:abstractNumId w:val="10"/>
  </w:num>
  <w:num w:numId="28">
    <w:abstractNumId w:val="25"/>
  </w:num>
  <w:num w:numId="29">
    <w:abstractNumId w:val="5"/>
  </w:num>
  <w:num w:numId="30">
    <w:abstractNumId w:val="16"/>
  </w:num>
  <w:num w:numId="31">
    <w:abstractNumId w:val="13"/>
  </w:num>
  <w:num w:numId="32">
    <w:abstractNumId w:val="6"/>
  </w:num>
  <w:num w:numId="33">
    <w:abstractNumId w:val="7"/>
  </w:num>
  <w:num w:numId="34">
    <w:abstractNumId w:val="28"/>
  </w:num>
  <w:num w:numId="35">
    <w:abstractNumId w:val="24"/>
  </w:num>
  <w:num w:numId="36">
    <w:abstractNumId w:val="30"/>
  </w:num>
  <w:num w:numId="37">
    <w:abstractNumId w:val="0"/>
  </w:num>
  <w:num w:numId="38">
    <w:abstractNumId w:val="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C2E"/>
    <w:rsid w:val="00013AAE"/>
    <w:rsid w:val="00014D06"/>
    <w:rsid w:val="00016EC6"/>
    <w:rsid w:val="00036F7F"/>
    <w:rsid w:val="000540EE"/>
    <w:rsid w:val="0006544B"/>
    <w:rsid w:val="00071276"/>
    <w:rsid w:val="00074E82"/>
    <w:rsid w:val="0008746C"/>
    <w:rsid w:val="000B262F"/>
    <w:rsid w:val="000C3052"/>
    <w:rsid w:val="000D4F40"/>
    <w:rsid w:val="000D5EDC"/>
    <w:rsid w:val="000E6B43"/>
    <w:rsid w:val="000F64E6"/>
    <w:rsid w:val="001133A6"/>
    <w:rsid w:val="0011776C"/>
    <w:rsid w:val="00125E25"/>
    <w:rsid w:val="00135F6D"/>
    <w:rsid w:val="001516C4"/>
    <w:rsid w:val="001654D6"/>
    <w:rsid w:val="00177C7A"/>
    <w:rsid w:val="00183126"/>
    <w:rsid w:val="00184361"/>
    <w:rsid w:val="00186F0C"/>
    <w:rsid w:val="00192894"/>
    <w:rsid w:val="001A1E4C"/>
    <w:rsid w:val="001B0F08"/>
    <w:rsid w:val="001C5E96"/>
    <w:rsid w:val="001C7DA2"/>
    <w:rsid w:val="001D0C6D"/>
    <w:rsid w:val="001E2F3C"/>
    <w:rsid w:val="001E5CE0"/>
    <w:rsid w:val="00217361"/>
    <w:rsid w:val="0023309C"/>
    <w:rsid w:val="00235ED2"/>
    <w:rsid w:val="00241C5C"/>
    <w:rsid w:val="00264586"/>
    <w:rsid w:val="00271990"/>
    <w:rsid w:val="00281AAC"/>
    <w:rsid w:val="00290D9E"/>
    <w:rsid w:val="002924F4"/>
    <w:rsid w:val="00292AA6"/>
    <w:rsid w:val="00295628"/>
    <w:rsid w:val="0029667F"/>
    <w:rsid w:val="002A0AA8"/>
    <w:rsid w:val="002B13BD"/>
    <w:rsid w:val="002B40BF"/>
    <w:rsid w:val="002B4CE4"/>
    <w:rsid w:val="002B509F"/>
    <w:rsid w:val="002B6724"/>
    <w:rsid w:val="002C101E"/>
    <w:rsid w:val="002C5B93"/>
    <w:rsid w:val="002D018E"/>
    <w:rsid w:val="002E13EC"/>
    <w:rsid w:val="002E421D"/>
    <w:rsid w:val="002F4880"/>
    <w:rsid w:val="002F5985"/>
    <w:rsid w:val="002F5A6D"/>
    <w:rsid w:val="002F5ACF"/>
    <w:rsid w:val="003001FE"/>
    <w:rsid w:val="00301D7A"/>
    <w:rsid w:val="003203FC"/>
    <w:rsid w:val="003266DB"/>
    <w:rsid w:val="0033332D"/>
    <w:rsid w:val="00334209"/>
    <w:rsid w:val="003404EC"/>
    <w:rsid w:val="003436D2"/>
    <w:rsid w:val="00351E1D"/>
    <w:rsid w:val="00354890"/>
    <w:rsid w:val="00356B7C"/>
    <w:rsid w:val="00374660"/>
    <w:rsid w:val="00376908"/>
    <w:rsid w:val="00381123"/>
    <w:rsid w:val="003A0A55"/>
    <w:rsid w:val="003B40DE"/>
    <w:rsid w:val="003B45CB"/>
    <w:rsid w:val="003D112C"/>
    <w:rsid w:val="003E0987"/>
    <w:rsid w:val="003E35FF"/>
    <w:rsid w:val="00422C27"/>
    <w:rsid w:val="00425BC8"/>
    <w:rsid w:val="00434351"/>
    <w:rsid w:val="00476A08"/>
    <w:rsid w:val="0047732C"/>
    <w:rsid w:val="00483A59"/>
    <w:rsid w:val="0049279D"/>
    <w:rsid w:val="004969B1"/>
    <w:rsid w:val="004A058B"/>
    <w:rsid w:val="004A36D4"/>
    <w:rsid w:val="004A4A3A"/>
    <w:rsid w:val="004B13DE"/>
    <w:rsid w:val="004B5DCB"/>
    <w:rsid w:val="004C18B8"/>
    <w:rsid w:val="004C32A0"/>
    <w:rsid w:val="004C3350"/>
    <w:rsid w:val="004D28C4"/>
    <w:rsid w:val="004D4039"/>
    <w:rsid w:val="004D7165"/>
    <w:rsid w:val="004D74F2"/>
    <w:rsid w:val="004E367E"/>
    <w:rsid w:val="004E7DF5"/>
    <w:rsid w:val="004F5E00"/>
    <w:rsid w:val="005121FE"/>
    <w:rsid w:val="00535096"/>
    <w:rsid w:val="00560A36"/>
    <w:rsid w:val="00571C48"/>
    <w:rsid w:val="005729B5"/>
    <w:rsid w:val="00584E84"/>
    <w:rsid w:val="00590609"/>
    <w:rsid w:val="005A717A"/>
    <w:rsid w:val="005B60F1"/>
    <w:rsid w:val="005D1512"/>
    <w:rsid w:val="005D230F"/>
    <w:rsid w:val="005D3611"/>
    <w:rsid w:val="005D7306"/>
    <w:rsid w:val="005F78B3"/>
    <w:rsid w:val="00600AC8"/>
    <w:rsid w:val="00612F9A"/>
    <w:rsid w:val="00615698"/>
    <w:rsid w:val="006229DE"/>
    <w:rsid w:val="00625366"/>
    <w:rsid w:val="00631DFE"/>
    <w:rsid w:val="006322FC"/>
    <w:rsid w:val="006519B8"/>
    <w:rsid w:val="00652B93"/>
    <w:rsid w:val="00663829"/>
    <w:rsid w:val="0066716F"/>
    <w:rsid w:val="00671706"/>
    <w:rsid w:val="00673864"/>
    <w:rsid w:val="00686B55"/>
    <w:rsid w:val="006873AA"/>
    <w:rsid w:val="00690889"/>
    <w:rsid w:val="006909F9"/>
    <w:rsid w:val="006A256E"/>
    <w:rsid w:val="006A5AC2"/>
    <w:rsid w:val="006B592C"/>
    <w:rsid w:val="006B71A8"/>
    <w:rsid w:val="006C0073"/>
    <w:rsid w:val="006C78EE"/>
    <w:rsid w:val="006D50FE"/>
    <w:rsid w:val="006F1693"/>
    <w:rsid w:val="00700590"/>
    <w:rsid w:val="00706AF4"/>
    <w:rsid w:val="007136D9"/>
    <w:rsid w:val="00716557"/>
    <w:rsid w:val="007251B3"/>
    <w:rsid w:val="00745928"/>
    <w:rsid w:val="00763B1D"/>
    <w:rsid w:val="00767C37"/>
    <w:rsid w:val="007830A4"/>
    <w:rsid w:val="00791D4E"/>
    <w:rsid w:val="00792EEF"/>
    <w:rsid w:val="007A1D1D"/>
    <w:rsid w:val="007A2F9A"/>
    <w:rsid w:val="007A7432"/>
    <w:rsid w:val="007B2D79"/>
    <w:rsid w:val="007B391C"/>
    <w:rsid w:val="007B49CA"/>
    <w:rsid w:val="007D46DA"/>
    <w:rsid w:val="007D5D35"/>
    <w:rsid w:val="007D663E"/>
    <w:rsid w:val="007E03EF"/>
    <w:rsid w:val="007E10ED"/>
    <w:rsid w:val="007F18CD"/>
    <w:rsid w:val="007F1CA4"/>
    <w:rsid w:val="007F2271"/>
    <w:rsid w:val="007F3D48"/>
    <w:rsid w:val="00831352"/>
    <w:rsid w:val="00834000"/>
    <w:rsid w:val="00834ADE"/>
    <w:rsid w:val="008422DD"/>
    <w:rsid w:val="0087681B"/>
    <w:rsid w:val="0088113C"/>
    <w:rsid w:val="00887684"/>
    <w:rsid w:val="008947D9"/>
    <w:rsid w:val="00894E52"/>
    <w:rsid w:val="008A5EDB"/>
    <w:rsid w:val="008B3713"/>
    <w:rsid w:val="008B75A4"/>
    <w:rsid w:val="008C49BE"/>
    <w:rsid w:val="008D2640"/>
    <w:rsid w:val="008D7A44"/>
    <w:rsid w:val="008F1493"/>
    <w:rsid w:val="008F2544"/>
    <w:rsid w:val="008F2B3A"/>
    <w:rsid w:val="008F6901"/>
    <w:rsid w:val="00932CDB"/>
    <w:rsid w:val="00941398"/>
    <w:rsid w:val="00945C30"/>
    <w:rsid w:val="00950C2E"/>
    <w:rsid w:val="00993180"/>
    <w:rsid w:val="009972CA"/>
    <w:rsid w:val="009B501E"/>
    <w:rsid w:val="009B6C9B"/>
    <w:rsid w:val="009B7F5F"/>
    <w:rsid w:val="009C68AD"/>
    <w:rsid w:val="009D6950"/>
    <w:rsid w:val="009E0C03"/>
    <w:rsid w:val="009F07DF"/>
    <w:rsid w:val="009F3D4D"/>
    <w:rsid w:val="009F5E36"/>
    <w:rsid w:val="009F5F37"/>
    <w:rsid w:val="00A05D5D"/>
    <w:rsid w:val="00A33B0A"/>
    <w:rsid w:val="00A473DE"/>
    <w:rsid w:val="00A63E7B"/>
    <w:rsid w:val="00A723A1"/>
    <w:rsid w:val="00A73F15"/>
    <w:rsid w:val="00A92C23"/>
    <w:rsid w:val="00A95C2E"/>
    <w:rsid w:val="00AA78A2"/>
    <w:rsid w:val="00AB5D5C"/>
    <w:rsid w:val="00AD326D"/>
    <w:rsid w:val="00AD76E5"/>
    <w:rsid w:val="00AE3465"/>
    <w:rsid w:val="00B01F59"/>
    <w:rsid w:val="00B04F74"/>
    <w:rsid w:val="00B06DDF"/>
    <w:rsid w:val="00B10502"/>
    <w:rsid w:val="00B25154"/>
    <w:rsid w:val="00B328E4"/>
    <w:rsid w:val="00B42ABD"/>
    <w:rsid w:val="00B4420A"/>
    <w:rsid w:val="00B644EE"/>
    <w:rsid w:val="00B90A23"/>
    <w:rsid w:val="00BA3955"/>
    <w:rsid w:val="00BA52C8"/>
    <w:rsid w:val="00BB345C"/>
    <w:rsid w:val="00BC0197"/>
    <w:rsid w:val="00BD13E8"/>
    <w:rsid w:val="00BE1CEA"/>
    <w:rsid w:val="00BE5A04"/>
    <w:rsid w:val="00BF6768"/>
    <w:rsid w:val="00C14F8C"/>
    <w:rsid w:val="00C2238A"/>
    <w:rsid w:val="00C41D2A"/>
    <w:rsid w:val="00C54621"/>
    <w:rsid w:val="00C903AA"/>
    <w:rsid w:val="00C9137F"/>
    <w:rsid w:val="00CA22B6"/>
    <w:rsid w:val="00CA3165"/>
    <w:rsid w:val="00CB7593"/>
    <w:rsid w:val="00CC4F71"/>
    <w:rsid w:val="00CD07B4"/>
    <w:rsid w:val="00CE34AD"/>
    <w:rsid w:val="00CE4F29"/>
    <w:rsid w:val="00CE658E"/>
    <w:rsid w:val="00CF5340"/>
    <w:rsid w:val="00D005E7"/>
    <w:rsid w:val="00D008A2"/>
    <w:rsid w:val="00D064E7"/>
    <w:rsid w:val="00D10713"/>
    <w:rsid w:val="00D26B02"/>
    <w:rsid w:val="00D30B9E"/>
    <w:rsid w:val="00D3281E"/>
    <w:rsid w:val="00D35B8F"/>
    <w:rsid w:val="00D36000"/>
    <w:rsid w:val="00D4428D"/>
    <w:rsid w:val="00D44FBC"/>
    <w:rsid w:val="00D45B61"/>
    <w:rsid w:val="00D62CF1"/>
    <w:rsid w:val="00D655D3"/>
    <w:rsid w:val="00DA428A"/>
    <w:rsid w:val="00DA7799"/>
    <w:rsid w:val="00DD06EA"/>
    <w:rsid w:val="00DE6066"/>
    <w:rsid w:val="00E0001E"/>
    <w:rsid w:val="00E00C4E"/>
    <w:rsid w:val="00E01E0E"/>
    <w:rsid w:val="00E272C2"/>
    <w:rsid w:val="00E32307"/>
    <w:rsid w:val="00E4174C"/>
    <w:rsid w:val="00E5253D"/>
    <w:rsid w:val="00E63544"/>
    <w:rsid w:val="00E726D3"/>
    <w:rsid w:val="00E93A10"/>
    <w:rsid w:val="00EA72A0"/>
    <w:rsid w:val="00EB3039"/>
    <w:rsid w:val="00EB3BB2"/>
    <w:rsid w:val="00EB556E"/>
    <w:rsid w:val="00EC10A6"/>
    <w:rsid w:val="00EC74CB"/>
    <w:rsid w:val="00EE31B3"/>
    <w:rsid w:val="00EE4FC6"/>
    <w:rsid w:val="00EF0720"/>
    <w:rsid w:val="00EF6D79"/>
    <w:rsid w:val="00F0286B"/>
    <w:rsid w:val="00F155EA"/>
    <w:rsid w:val="00F2054D"/>
    <w:rsid w:val="00F2565F"/>
    <w:rsid w:val="00F36AE5"/>
    <w:rsid w:val="00F420AD"/>
    <w:rsid w:val="00F72EDF"/>
    <w:rsid w:val="00F861B8"/>
    <w:rsid w:val="00F941A6"/>
    <w:rsid w:val="00F950D5"/>
    <w:rsid w:val="00FB11E3"/>
    <w:rsid w:val="00FC01E0"/>
    <w:rsid w:val="00FF4AE7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E998A"/>
  <w15:docId w15:val="{E8523CEF-5EFE-4C9D-A772-D9476051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C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06EA"/>
    <w:pPr>
      <w:keepNext/>
      <w:keepLines/>
      <w:spacing w:before="480" w:after="0" w:line="259" w:lineRule="auto"/>
      <w:outlineLvl w:val="0"/>
    </w:pPr>
    <w:rPr>
      <w:rFonts w:ascii="Calibri Light" w:hAnsi="Calibri Light"/>
      <w:b/>
      <w:color w:val="2E74B5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A5AC2"/>
    <w:pPr>
      <w:keepNext/>
      <w:spacing w:before="240" w:after="60" w:line="259" w:lineRule="auto"/>
      <w:outlineLvl w:val="1"/>
    </w:pPr>
    <w:rPr>
      <w:rFonts w:ascii="Calibri Light" w:hAnsi="Calibri Light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06EA"/>
    <w:rPr>
      <w:rFonts w:ascii="Calibri Light" w:hAnsi="Calibri Light" w:cs="Times New Roman"/>
      <w:b/>
      <w:color w:val="2E74B5"/>
      <w:sz w:val="28"/>
    </w:rPr>
  </w:style>
  <w:style w:type="character" w:customStyle="1" w:styleId="20">
    <w:name w:val="Заголовок 2 Знак"/>
    <w:link w:val="2"/>
    <w:uiPriority w:val="99"/>
    <w:locked/>
    <w:rsid w:val="006A5AC2"/>
    <w:rPr>
      <w:rFonts w:ascii="Calibri Light" w:hAnsi="Calibri Light" w:cs="Times New Roman"/>
      <w:b/>
      <w:i/>
      <w:sz w:val="28"/>
    </w:rPr>
  </w:style>
  <w:style w:type="character" w:styleId="a3">
    <w:name w:val="Strong"/>
    <w:uiPriority w:val="99"/>
    <w:qFormat/>
    <w:rsid w:val="00950C2E"/>
    <w:rPr>
      <w:rFonts w:cs="Times New Roman"/>
      <w:b/>
    </w:rPr>
  </w:style>
  <w:style w:type="paragraph" w:styleId="a4">
    <w:name w:val="List Paragraph"/>
    <w:basedOn w:val="a"/>
    <w:uiPriority w:val="99"/>
    <w:qFormat/>
    <w:rsid w:val="00950C2E"/>
    <w:pPr>
      <w:ind w:left="720"/>
      <w:contextualSpacing/>
    </w:pPr>
  </w:style>
  <w:style w:type="character" w:customStyle="1" w:styleId="A40">
    <w:name w:val="A4"/>
    <w:uiPriority w:val="99"/>
    <w:rsid w:val="00F950D5"/>
    <w:rPr>
      <w:color w:val="000000"/>
      <w:sz w:val="16"/>
    </w:rPr>
  </w:style>
  <w:style w:type="paragraph" w:styleId="a5">
    <w:name w:val="Normal (Web)"/>
    <w:basedOn w:val="a"/>
    <w:uiPriority w:val="99"/>
    <w:rsid w:val="006A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uiPriority w:val="99"/>
    <w:rsid w:val="006A5AC2"/>
  </w:style>
  <w:style w:type="character" w:styleId="a6">
    <w:name w:val="Hyperlink"/>
    <w:uiPriority w:val="99"/>
    <w:rsid w:val="00DA7799"/>
    <w:rPr>
      <w:rFonts w:cs="Times New Roman"/>
      <w:color w:val="0563C1"/>
      <w:u w:val="single"/>
    </w:rPr>
  </w:style>
  <w:style w:type="character" w:customStyle="1" w:styleId="lotrtf1">
    <w:name w:val="lotrtf1"/>
    <w:uiPriority w:val="99"/>
    <w:rsid w:val="00DD06EA"/>
  </w:style>
  <w:style w:type="paragraph" w:styleId="a7">
    <w:name w:val="Body Text"/>
    <w:basedOn w:val="a"/>
    <w:link w:val="a8"/>
    <w:uiPriority w:val="99"/>
    <w:semiHidden/>
    <w:rsid w:val="00F0286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F0286B"/>
    <w:rPr>
      <w:rFonts w:ascii="Times New Roman" w:hAnsi="Times New Roman" w:cs="Times New Roman"/>
      <w:sz w:val="24"/>
      <w:lang w:eastAsia="ru-RU"/>
    </w:rPr>
  </w:style>
  <w:style w:type="paragraph" w:customStyle="1" w:styleId="Style1">
    <w:name w:val="Style1"/>
    <w:basedOn w:val="a"/>
    <w:uiPriority w:val="99"/>
    <w:rsid w:val="004D7165"/>
    <w:pPr>
      <w:widowControl w:val="0"/>
      <w:suppressAutoHyphens/>
      <w:autoSpaceDE w:val="0"/>
      <w:spacing w:after="0" w:line="362" w:lineRule="exact"/>
      <w:ind w:firstLine="715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4D7165"/>
    <w:rPr>
      <w:rFonts w:ascii="Times New Roman" w:hAnsi="Times New Roman"/>
      <w:spacing w:val="10"/>
      <w:sz w:val="24"/>
    </w:rPr>
  </w:style>
  <w:style w:type="paragraph" w:customStyle="1" w:styleId="p1">
    <w:name w:val="p1"/>
    <w:basedOn w:val="a"/>
    <w:uiPriority w:val="99"/>
    <w:rsid w:val="00CE6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CE6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10713"/>
    <w:pPr>
      <w:spacing w:after="200" w:line="276" w:lineRule="auto"/>
    </w:pPr>
    <w:rPr>
      <w:rFonts w:cs="Calibri"/>
      <w:sz w:val="22"/>
      <w:szCs w:val="22"/>
    </w:rPr>
  </w:style>
  <w:style w:type="table" w:styleId="a9">
    <w:name w:val="Table Grid"/>
    <w:basedOn w:val="a1"/>
    <w:uiPriority w:val="99"/>
    <w:locked/>
    <w:rsid w:val="00F861B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E63544"/>
    <w:pPr>
      <w:spacing w:after="160" w:line="259" w:lineRule="auto"/>
      <w:ind w:left="720"/>
      <w:contextualSpacing/>
    </w:pPr>
    <w:rPr>
      <w:rFonts w:eastAsia="Times New Roman"/>
    </w:rPr>
  </w:style>
  <w:style w:type="character" w:styleId="aa">
    <w:name w:val="Emphasis"/>
    <w:uiPriority w:val="99"/>
    <w:qFormat/>
    <w:locked/>
    <w:rsid w:val="002B6724"/>
    <w:rPr>
      <w:rFonts w:cs="Times New Roman"/>
      <w:i/>
    </w:rPr>
  </w:style>
  <w:style w:type="paragraph" w:customStyle="1" w:styleId="228bf8a64b8551e1msonormal">
    <w:name w:val="228bf8a64b8551e1msonormal"/>
    <w:basedOn w:val="a"/>
    <w:uiPriority w:val="99"/>
    <w:rsid w:val="00BE1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uiPriority w:val="99"/>
    <w:rsid w:val="00BE1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BE1CEA"/>
  </w:style>
  <w:style w:type="paragraph" w:customStyle="1" w:styleId="Default">
    <w:name w:val="Default"/>
    <w:uiPriority w:val="99"/>
    <w:rsid w:val="00D008A2"/>
    <w:pPr>
      <w:autoSpaceDE w:val="0"/>
      <w:autoSpaceDN w:val="0"/>
      <w:adjustRightInd w:val="0"/>
    </w:pPr>
    <w:rPr>
      <w:rFonts w:ascii="JBCVSE+BlissPro" w:hAnsi="JBCVSE+BlissPro" w:cs="JBCVSE+Bliss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научных руководителей секций</dc:title>
  <dc:subject/>
  <dc:creator>User</dc:creator>
  <cp:keywords/>
  <dc:description/>
  <cp:lastModifiedBy>роман мельников</cp:lastModifiedBy>
  <cp:revision>4</cp:revision>
  <dcterms:created xsi:type="dcterms:W3CDTF">2021-11-18T21:54:00Z</dcterms:created>
  <dcterms:modified xsi:type="dcterms:W3CDTF">2021-11-19T07:02:00Z</dcterms:modified>
</cp:coreProperties>
</file>